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73D5" w14:textId="77777777" w:rsidR="000C263B" w:rsidRPr="00060D09" w:rsidRDefault="000C263B" w:rsidP="00371E45">
      <w:pPr>
        <w:tabs>
          <w:tab w:val="left" w:pos="0"/>
          <w:tab w:val="left" w:pos="851"/>
        </w:tabs>
        <w:jc w:val="center"/>
        <w:outlineLvl w:val="0"/>
        <w:rPr>
          <w:b/>
          <w:bCs/>
          <w:sz w:val="22"/>
          <w:szCs w:val="22"/>
        </w:rPr>
      </w:pPr>
    </w:p>
    <w:p w14:paraId="195D73D6" w14:textId="77777777" w:rsidR="00371E45" w:rsidRPr="00060D09" w:rsidRDefault="00371E45" w:rsidP="00371E45">
      <w:pPr>
        <w:tabs>
          <w:tab w:val="left" w:pos="0"/>
          <w:tab w:val="left" w:pos="851"/>
        </w:tabs>
        <w:jc w:val="center"/>
        <w:outlineLvl w:val="0"/>
        <w:rPr>
          <w:b/>
          <w:bCs/>
          <w:sz w:val="22"/>
          <w:szCs w:val="22"/>
        </w:rPr>
      </w:pPr>
    </w:p>
    <w:p w14:paraId="195D73D7" w14:textId="77777777" w:rsidR="00371E45" w:rsidRPr="00060D09" w:rsidRDefault="00371E45" w:rsidP="00371E45">
      <w:pPr>
        <w:tabs>
          <w:tab w:val="left" w:pos="0"/>
          <w:tab w:val="left" w:pos="851"/>
        </w:tabs>
        <w:jc w:val="center"/>
        <w:outlineLvl w:val="0"/>
        <w:rPr>
          <w:b/>
          <w:bCs/>
          <w:sz w:val="22"/>
          <w:szCs w:val="22"/>
        </w:rPr>
      </w:pPr>
    </w:p>
    <w:p w14:paraId="195D73D8" w14:textId="77777777" w:rsidR="00371E45" w:rsidRPr="00060D09" w:rsidRDefault="00371E45" w:rsidP="00371E45">
      <w:pPr>
        <w:tabs>
          <w:tab w:val="left" w:pos="0"/>
          <w:tab w:val="left" w:pos="851"/>
        </w:tabs>
        <w:jc w:val="center"/>
        <w:outlineLvl w:val="0"/>
        <w:rPr>
          <w:b/>
          <w:bCs/>
          <w:sz w:val="22"/>
          <w:szCs w:val="22"/>
        </w:rPr>
      </w:pPr>
    </w:p>
    <w:p w14:paraId="195D73D9" w14:textId="77777777" w:rsidR="00371E45" w:rsidRPr="00060D09" w:rsidRDefault="00371E45" w:rsidP="00371E45">
      <w:pPr>
        <w:tabs>
          <w:tab w:val="left" w:pos="0"/>
          <w:tab w:val="left" w:pos="851"/>
        </w:tabs>
        <w:jc w:val="center"/>
        <w:outlineLvl w:val="0"/>
        <w:rPr>
          <w:b/>
          <w:bCs/>
          <w:sz w:val="22"/>
          <w:szCs w:val="22"/>
        </w:rPr>
      </w:pPr>
    </w:p>
    <w:p w14:paraId="195D73DA" w14:textId="77777777" w:rsidR="00371E45" w:rsidRPr="00060D09" w:rsidRDefault="00371E45" w:rsidP="00371E45">
      <w:pPr>
        <w:tabs>
          <w:tab w:val="left" w:pos="0"/>
          <w:tab w:val="left" w:pos="851"/>
        </w:tabs>
        <w:jc w:val="center"/>
        <w:outlineLvl w:val="0"/>
        <w:rPr>
          <w:b/>
          <w:bCs/>
          <w:sz w:val="22"/>
          <w:szCs w:val="22"/>
        </w:rPr>
      </w:pPr>
    </w:p>
    <w:p w14:paraId="195D73DB" w14:textId="77777777" w:rsidR="00371E45" w:rsidRPr="00060D09" w:rsidRDefault="00371E45" w:rsidP="00371E45">
      <w:pPr>
        <w:tabs>
          <w:tab w:val="left" w:pos="0"/>
          <w:tab w:val="left" w:pos="851"/>
        </w:tabs>
        <w:jc w:val="center"/>
        <w:outlineLvl w:val="0"/>
        <w:rPr>
          <w:b/>
          <w:bCs/>
          <w:sz w:val="22"/>
          <w:szCs w:val="22"/>
        </w:rPr>
      </w:pPr>
    </w:p>
    <w:p w14:paraId="195D73DC" w14:textId="77777777" w:rsidR="00371E45" w:rsidRPr="00060D09" w:rsidRDefault="00371E45" w:rsidP="00371E45">
      <w:pPr>
        <w:tabs>
          <w:tab w:val="left" w:pos="0"/>
          <w:tab w:val="left" w:pos="851"/>
        </w:tabs>
        <w:jc w:val="center"/>
        <w:outlineLvl w:val="0"/>
        <w:rPr>
          <w:b/>
          <w:bCs/>
          <w:sz w:val="22"/>
          <w:szCs w:val="22"/>
        </w:rPr>
      </w:pPr>
    </w:p>
    <w:p w14:paraId="195D73DD" w14:textId="77777777" w:rsidR="00371E45" w:rsidRPr="00060D09" w:rsidRDefault="00371E45" w:rsidP="00371E45">
      <w:pPr>
        <w:tabs>
          <w:tab w:val="left" w:pos="0"/>
          <w:tab w:val="left" w:pos="851"/>
        </w:tabs>
        <w:jc w:val="center"/>
        <w:outlineLvl w:val="0"/>
        <w:rPr>
          <w:b/>
          <w:bCs/>
          <w:sz w:val="22"/>
          <w:szCs w:val="22"/>
        </w:rPr>
      </w:pPr>
    </w:p>
    <w:p w14:paraId="195D73DE" w14:textId="77777777" w:rsidR="00371E45" w:rsidRPr="00060D09" w:rsidRDefault="00371E45" w:rsidP="00371E45">
      <w:pPr>
        <w:jc w:val="center"/>
        <w:rPr>
          <w:iCs/>
          <w:sz w:val="22"/>
          <w:szCs w:val="22"/>
        </w:rPr>
      </w:pPr>
    </w:p>
    <w:p w14:paraId="195D73DF" w14:textId="77777777" w:rsidR="00371E45" w:rsidRPr="00060D09" w:rsidRDefault="00371E45" w:rsidP="00371E45">
      <w:pPr>
        <w:jc w:val="center"/>
        <w:rPr>
          <w:iCs/>
          <w:sz w:val="22"/>
          <w:szCs w:val="22"/>
        </w:rPr>
      </w:pPr>
    </w:p>
    <w:p w14:paraId="195D73E0" w14:textId="77777777" w:rsidR="00371E45" w:rsidRPr="00060D09" w:rsidRDefault="00371E45" w:rsidP="00371E45">
      <w:pPr>
        <w:jc w:val="center"/>
        <w:rPr>
          <w:iCs/>
          <w:sz w:val="22"/>
          <w:szCs w:val="22"/>
        </w:rPr>
      </w:pPr>
    </w:p>
    <w:p w14:paraId="195D73E1" w14:textId="77777777" w:rsidR="00371E45" w:rsidRDefault="00371E45" w:rsidP="00371E45">
      <w:pPr>
        <w:jc w:val="center"/>
        <w:rPr>
          <w:iCs/>
          <w:sz w:val="22"/>
          <w:szCs w:val="22"/>
        </w:rPr>
      </w:pPr>
    </w:p>
    <w:p w14:paraId="195D73E2" w14:textId="77777777" w:rsidR="00207388" w:rsidRDefault="00207388" w:rsidP="00371E45">
      <w:pPr>
        <w:jc w:val="center"/>
        <w:rPr>
          <w:iCs/>
          <w:sz w:val="22"/>
          <w:szCs w:val="22"/>
        </w:rPr>
      </w:pPr>
    </w:p>
    <w:p w14:paraId="195D73E3" w14:textId="77777777" w:rsidR="00207388" w:rsidRPr="00060D09" w:rsidRDefault="00207388" w:rsidP="00371E45">
      <w:pPr>
        <w:jc w:val="center"/>
        <w:rPr>
          <w:iCs/>
          <w:sz w:val="22"/>
          <w:szCs w:val="22"/>
        </w:rPr>
      </w:pPr>
    </w:p>
    <w:p w14:paraId="195D73E4" w14:textId="77777777" w:rsidR="00371E45" w:rsidRPr="006D362D" w:rsidRDefault="00EA3916"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886D17">
        <w:rPr>
          <w:b/>
          <w:iCs/>
          <w:sz w:val="28"/>
          <w:szCs w:val="28"/>
        </w:rPr>
        <w:t>8727</w:t>
      </w:r>
    </w:p>
    <w:p w14:paraId="195D73E5" w14:textId="77777777" w:rsidR="00FE6D14" w:rsidRDefault="00FE6D14" w:rsidP="00207388">
      <w:pPr>
        <w:jc w:val="center"/>
        <w:rPr>
          <w:b/>
          <w:iCs/>
          <w:sz w:val="28"/>
          <w:szCs w:val="28"/>
        </w:rPr>
      </w:pPr>
    </w:p>
    <w:p w14:paraId="195D73E6" w14:textId="77777777" w:rsidR="00FE6D14" w:rsidRDefault="00FE6D14" w:rsidP="00207388">
      <w:pPr>
        <w:jc w:val="center"/>
        <w:rPr>
          <w:b/>
          <w:iCs/>
          <w:sz w:val="28"/>
          <w:szCs w:val="28"/>
        </w:rPr>
      </w:pPr>
    </w:p>
    <w:p w14:paraId="195D73E7" w14:textId="77777777" w:rsidR="00FE6D14" w:rsidRDefault="00FE6D14" w:rsidP="00207388">
      <w:pPr>
        <w:jc w:val="center"/>
        <w:rPr>
          <w:b/>
          <w:iCs/>
          <w:sz w:val="28"/>
          <w:szCs w:val="28"/>
        </w:rPr>
      </w:pPr>
    </w:p>
    <w:p w14:paraId="195D73E8" w14:textId="77777777" w:rsidR="00FE6D14" w:rsidRDefault="00FE6D14" w:rsidP="00207388">
      <w:pPr>
        <w:jc w:val="center"/>
        <w:rPr>
          <w:b/>
          <w:iCs/>
          <w:sz w:val="28"/>
          <w:szCs w:val="28"/>
        </w:rPr>
      </w:pPr>
    </w:p>
    <w:p w14:paraId="195D73E9" w14:textId="77777777" w:rsidR="00FE6D14" w:rsidRDefault="00FE6D14" w:rsidP="00207388">
      <w:pPr>
        <w:jc w:val="center"/>
        <w:rPr>
          <w:b/>
          <w:iCs/>
          <w:sz w:val="28"/>
          <w:szCs w:val="28"/>
        </w:rPr>
      </w:pPr>
    </w:p>
    <w:p w14:paraId="195D73EA" w14:textId="77777777" w:rsidR="00FE6D14" w:rsidRDefault="00FE6D14" w:rsidP="00207388">
      <w:pPr>
        <w:jc w:val="center"/>
        <w:rPr>
          <w:b/>
          <w:iCs/>
          <w:sz w:val="28"/>
          <w:szCs w:val="28"/>
        </w:rPr>
      </w:pPr>
    </w:p>
    <w:p w14:paraId="195D73EB" w14:textId="77777777" w:rsidR="00FE6D14" w:rsidRDefault="00FE6D14" w:rsidP="00207388">
      <w:pPr>
        <w:jc w:val="center"/>
        <w:rPr>
          <w:b/>
          <w:iCs/>
          <w:sz w:val="28"/>
          <w:szCs w:val="28"/>
        </w:rPr>
      </w:pPr>
    </w:p>
    <w:p w14:paraId="195D73EC" w14:textId="77777777" w:rsidR="00FE6D14" w:rsidRDefault="00FE6D14" w:rsidP="00207388">
      <w:pPr>
        <w:jc w:val="center"/>
        <w:rPr>
          <w:b/>
          <w:iCs/>
          <w:sz w:val="28"/>
          <w:szCs w:val="28"/>
        </w:rPr>
      </w:pPr>
    </w:p>
    <w:p w14:paraId="195D73ED" w14:textId="77777777" w:rsidR="00FE6D14" w:rsidRDefault="00FE6D14" w:rsidP="00207388">
      <w:pPr>
        <w:jc w:val="center"/>
        <w:rPr>
          <w:b/>
          <w:iCs/>
          <w:sz w:val="28"/>
          <w:szCs w:val="28"/>
        </w:rPr>
      </w:pPr>
    </w:p>
    <w:p w14:paraId="195D73EE" w14:textId="77777777" w:rsidR="00FE6D14" w:rsidRDefault="00FE6D14" w:rsidP="00207388">
      <w:pPr>
        <w:jc w:val="center"/>
        <w:rPr>
          <w:b/>
          <w:iCs/>
          <w:sz w:val="28"/>
          <w:szCs w:val="28"/>
        </w:rPr>
      </w:pPr>
    </w:p>
    <w:p w14:paraId="195D73EF" w14:textId="77777777" w:rsidR="00FE6D14" w:rsidRDefault="00FE6D14" w:rsidP="00207388">
      <w:pPr>
        <w:jc w:val="center"/>
        <w:rPr>
          <w:b/>
          <w:iCs/>
          <w:sz w:val="28"/>
          <w:szCs w:val="28"/>
        </w:rPr>
      </w:pPr>
    </w:p>
    <w:p w14:paraId="195D73F0" w14:textId="77777777" w:rsidR="00FE6D14" w:rsidRDefault="00FE6D14" w:rsidP="00207388">
      <w:pPr>
        <w:jc w:val="center"/>
        <w:rPr>
          <w:b/>
          <w:iCs/>
          <w:sz w:val="28"/>
          <w:szCs w:val="28"/>
        </w:rPr>
      </w:pPr>
    </w:p>
    <w:p w14:paraId="195D73F1" w14:textId="77777777" w:rsidR="00FE6D14" w:rsidRDefault="00FE6D14" w:rsidP="00207388">
      <w:pPr>
        <w:jc w:val="center"/>
        <w:rPr>
          <w:b/>
          <w:iCs/>
          <w:sz w:val="28"/>
          <w:szCs w:val="28"/>
        </w:rPr>
      </w:pPr>
    </w:p>
    <w:p w14:paraId="195D73F2" w14:textId="77777777" w:rsidR="00FE6D14" w:rsidRDefault="00FE6D14" w:rsidP="00207388">
      <w:pPr>
        <w:jc w:val="center"/>
        <w:rPr>
          <w:b/>
          <w:iCs/>
          <w:sz w:val="28"/>
          <w:szCs w:val="28"/>
        </w:rPr>
      </w:pPr>
    </w:p>
    <w:p w14:paraId="195D73F3" w14:textId="77777777" w:rsidR="00FE6D14" w:rsidRDefault="00FE6D14" w:rsidP="00207388">
      <w:pPr>
        <w:jc w:val="center"/>
        <w:rPr>
          <w:b/>
          <w:iCs/>
          <w:sz w:val="28"/>
          <w:szCs w:val="28"/>
        </w:rPr>
      </w:pPr>
    </w:p>
    <w:p w14:paraId="195D73F4" w14:textId="77777777" w:rsidR="00FE6D14" w:rsidRDefault="00FE6D14" w:rsidP="00207388">
      <w:pPr>
        <w:jc w:val="center"/>
        <w:rPr>
          <w:b/>
          <w:iCs/>
          <w:sz w:val="28"/>
          <w:szCs w:val="28"/>
        </w:rPr>
      </w:pPr>
    </w:p>
    <w:p w14:paraId="195D73F5" w14:textId="77777777" w:rsidR="00FE6D14" w:rsidRDefault="00FE6D14" w:rsidP="00207388">
      <w:pPr>
        <w:jc w:val="center"/>
        <w:rPr>
          <w:b/>
          <w:iCs/>
          <w:sz w:val="28"/>
          <w:szCs w:val="28"/>
        </w:rPr>
      </w:pPr>
    </w:p>
    <w:p w14:paraId="195D73F6" w14:textId="77777777" w:rsidR="00FE6D14" w:rsidRDefault="00FE6D14" w:rsidP="00207388">
      <w:pPr>
        <w:jc w:val="center"/>
        <w:rPr>
          <w:b/>
          <w:iCs/>
          <w:sz w:val="28"/>
          <w:szCs w:val="28"/>
        </w:rPr>
      </w:pPr>
    </w:p>
    <w:p w14:paraId="195D73F7" w14:textId="77777777" w:rsidR="00FE6D14" w:rsidRDefault="00FE6D14" w:rsidP="00207388">
      <w:pPr>
        <w:jc w:val="center"/>
        <w:rPr>
          <w:b/>
          <w:iCs/>
          <w:sz w:val="28"/>
          <w:szCs w:val="28"/>
        </w:rPr>
      </w:pPr>
    </w:p>
    <w:p w14:paraId="195D73F8" w14:textId="77777777" w:rsidR="00FE6D14" w:rsidRDefault="00FE6D14" w:rsidP="00207388">
      <w:pPr>
        <w:jc w:val="center"/>
        <w:rPr>
          <w:b/>
          <w:iCs/>
          <w:sz w:val="28"/>
          <w:szCs w:val="28"/>
        </w:rPr>
      </w:pPr>
    </w:p>
    <w:p w14:paraId="195D73F9" w14:textId="77777777" w:rsidR="00FE6D14" w:rsidRDefault="00FE6D14" w:rsidP="00207388">
      <w:pPr>
        <w:jc w:val="center"/>
        <w:rPr>
          <w:b/>
          <w:iCs/>
          <w:sz w:val="28"/>
          <w:szCs w:val="28"/>
        </w:rPr>
      </w:pPr>
    </w:p>
    <w:p w14:paraId="195D73FA" w14:textId="77777777" w:rsidR="00FE6D14" w:rsidRDefault="00FE6D14" w:rsidP="00207388">
      <w:pPr>
        <w:jc w:val="center"/>
        <w:rPr>
          <w:b/>
          <w:iCs/>
          <w:sz w:val="28"/>
          <w:szCs w:val="28"/>
        </w:rPr>
      </w:pPr>
    </w:p>
    <w:p w14:paraId="195D73FB" w14:textId="77777777" w:rsidR="00FE6D14" w:rsidRDefault="00FE6D14" w:rsidP="00207388">
      <w:pPr>
        <w:jc w:val="center"/>
        <w:rPr>
          <w:b/>
          <w:iCs/>
          <w:sz w:val="28"/>
          <w:szCs w:val="28"/>
        </w:rPr>
      </w:pPr>
    </w:p>
    <w:p w14:paraId="195D73FC" w14:textId="77777777" w:rsidR="004B6512" w:rsidRDefault="004B6512" w:rsidP="00207388">
      <w:pPr>
        <w:jc w:val="center"/>
        <w:rPr>
          <w:b/>
          <w:iCs/>
          <w:sz w:val="28"/>
          <w:szCs w:val="28"/>
        </w:rPr>
      </w:pPr>
    </w:p>
    <w:p w14:paraId="195D73FD" w14:textId="77777777" w:rsidR="004B6512" w:rsidRDefault="004B6512" w:rsidP="00207388">
      <w:pPr>
        <w:jc w:val="center"/>
        <w:rPr>
          <w:b/>
          <w:iCs/>
          <w:sz w:val="28"/>
          <w:szCs w:val="28"/>
        </w:rPr>
      </w:pPr>
    </w:p>
    <w:p w14:paraId="195D73FE" w14:textId="77777777" w:rsidR="004B6512" w:rsidRDefault="004B6512" w:rsidP="00207388">
      <w:pPr>
        <w:jc w:val="center"/>
        <w:rPr>
          <w:b/>
          <w:iCs/>
          <w:sz w:val="28"/>
          <w:szCs w:val="28"/>
        </w:rPr>
      </w:pPr>
    </w:p>
    <w:p w14:paraId="195D73FF" w14:textId="77777777" w:rsidR="004B6512" w:rsidRDefault="004B6512" w:rsidP="00207388">
      <w:pPr>
        <w:jc w:val="center"/>
        <w:rPr>
          <w:b/>
          <w:iCs/>
          <w:sz w:val="28"/>
          <w:szCs w:val="28"/>
        </w:rPr>
      </w:pPr>
    </w:p>
    <w:p w14:paraId="195D7400" w14:textId="77777777" w:rsidR="004B6512" w:rsidRDefault="004B6512" w:rsidP="00207388">
      <w:pPr>
        <w:jc w:val="center"/>
        <w:rPr>
          <w:b/>
          <w:iCs/>
          <w:sz w:val="28"/>
          <w:szCs w:val="28"/>
        </w:rPr>
      </w:pPr>
    </w:p>
    <w:p w14:paraId="195D7401" w14:textId="77777777" w:rsidR="00FE6D14" w:rsidRDefault="00FE6D14" w:rsidP="00EB1DFE">
      <w:pPr>
        <w:jc w:val="center"/>
        <w:rPr>
          <w:b/>
          <w:iCs/>
          <w:sz w:val="28"/>
          <w:szCs w:val="28"/>
        </w:rPr>
      </w:pPr>
    </w:p>
    <w:p w14:paraId="195D7402" w14:textId="210EE765" w:rsidR="00D067BE" w:rsidRDefault="00EA3916"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886D17">
        <w:rPr>
          <w:b/>
          <w:iCs/>
          <w:sz w:val="28"/>
          <w:szCs w:val="28"/>
        </w:rPr>
        <w:t>8727</w:t>
      </w:r>
      <w:r w:rsidR="00500A44">
        <w:rPr>
          <w:b/>
          <w:iCs/>
          <w:sz w:val="28"/>
          <w:szCs w:val="28"/>
        </w:rPr>
        <w:t>-1</w:t>
      </w:r>
      <w:r w:rsidR="004B6512">
        <w:rPr>
          <w:b/>
          <w:iCs/>
          <w:sz w:val="28"/>
          <w:szCs w:val="28"/>
        </w:rPr>
        <w:t xml:space="preserve"> от </w:t>
      </w:r>
      <w:r w:rsidR="00EC3BF5">
        <w:rPr>
          <w:b/>
          <w:iCs/>
          <w:sz w:val="28"/>
          <w:szCs w:val="28"/>
        </w:rPr>
        <w:t>27.</w:t>
      </w:r>
      <w:r w:rsidR="00631E7D">
        <w:rPr>
          <w:b/>
          <w:iCs/>
          <w:sz w:val="28"/>
          <w:szCs w:val="28"/>
        </w:rPr>
        <w:t>0</w:t>
      </w:r>
      <w:r w:rsidR="00BF41F6">
        <w:rPr>
          <w:b/>
          <w:iCs/>
          <w:sz w:val="28"/>
          <w:szCs w:val="28"/>
        </w:rPr>
        <w:t>6</w:t>
      </w:r>
      <w:r w:rsidR="00484A56">
        <w:rPr>
          <w:b/>
          <w:iCs/>
          <w:sz w:val="28"/>
          <w:szCs w:val="28"/>
        </w:rPr>
        <w:t>.202</w:t>
      </w:r>
      <w:r w:rsidR="00631E7D">
        <w:rPr>
          <w:b/>
          <w:iCs/>
          <w:sz w:val="28"/>
          <w:szCs w:val="28"/>
        </w:rPr>
        <w:t>5</w:t>
      </w:r>
    </w:p>
    <w:p w14:paraId="195D7403" w14:textId="6080C3B1" w:rsidR="00D067BE" w:rsidRPr="0049500B" w:rsidRDefault="00EA3916" w:rsidP="00D067BE">
      <w:pPr>
        <w:jc w:val="center"/>
        <w:rPr>
          <w:b/>
          <w:iCs/>
          <w:sz w:val="28"/>
          <w:szCs w:val="28"/>
        </w:rPr>
      </w:pPr>
      <w:r>
        <w:rPr>
          <w:b/>
          <w:iCs/>
          <w:sz w:val="28"/>
          <w:szCs w:val="28"/>
        </w:rPr>
        <w:t xml:space="preserve">Условия действуют с </w:t>
      </w:r>
      <w:r w:rsidR="00EC3BF5">
        <w:rPr>
          <w:b/>
          <w:iCs/>
          <w:sz w:val="28"/>
          <w:szCs w:val="28"/>
        </w:rPr>
        <w:t>0</w:t>
      </w:r>
      <w:r w:rsidR="000A2673">
        <w:rPr>
          <w:b/>
          <w:iCs/>
          <w:sz w:val="28"/>
          <w:szCs w:val="28"/>
        </w:rPr>
        <w:t>3</w:t>
      </w:r>
      <w:r w:rsidR="001879C9">
        <w:rPr>
          <w:b/>
          <w:iCs/>
          <w:sz w:val="28"/>
          <w:szCs w:val="28"/>
        </w:rPr>
        <w:t>.0</w:t>
      </w:r>
      <w:r w:rsidR="00EC3BF5">
        <w:rPr>
          <w:b/>
          <w:iCs/>
          <w:sz w:val="28"/>
          <w:szCs w:val="28"/>
        </w:rPr>
        <w:t>7</w:t>
      </w:r>
      <w:r w:rsidR="001879C9">
        <w:rPr>
          <w:b/>
          <w:iCs/>
          <w:sz w:val="28"/>
          <w:szCs w:val="28"/>
        </w:rPr>
        <w:t>.2025</w:t>
      </w:r>
      <w:r w:rsidR="006D362D" w:rsidRPr="006D362D">
        <w:rPr>
          <w:b/>
          <w:iCs/>
          <w:sz w:val="28"/>
          <w:szCs w:val="28"/>
        </w:rPr>
        <w:t xml:space="preserve"> </w:t>
      </w:r>
      <w:r w:rsidR="00871E57">
        <w:rPr>
          <w:b/>
          <w:iCs/>
          <w:sz w:val="28"/>
          <w:szCs w:val="28"/>
        </w:rPr>
        <w:t xml:space="preserve">по </w:t>
      </w:r>
      <w:r w:rsidR="00EC3BF5">
        <w:rPr>
          <w:b/>
          <w:iCs/>
          <w:sz w:val="28"/>
          <w:szCs w:val="28"/>
        </w:rPr>
        <w:t>1</w:t>
      </w:r>
      <w:r w:rsidR="000A2673">
        <w:rPr>
          <w:b/>
          <w:iCs/>
          <w:sz w:val="28"/>
          <w:szCs w:val="28"/>
        </w:rPr>
        <w:t>6</w:t>
      </w:r>
      <w:r w:rsidR="001879C9">
        <w:rPr>
          <w:b/>
          <w:iCs/>
          <w:sz w:val="28"/>
          <w:szCs w:val="28"/>
        </w:rPr>
        <w:t>.0</w:t>
      </w:r>
      <w:r w:rsidR="00EC3BF5">
        <w:rPr>
          <w:b/>
          <w:iCs/>
          <w:sz w:val="28"/>
          <w:szCs w:val="28"/>
        </w:rPr>
        <w:t>7</w:t>
      </w:r>
      <w:r w:rsidR="001879C9">
        <w:rPr>
          <w:b/>
          <w:iCs/>
          <w:sz w:val="28"/>
          <w:szCs w:val="28"/>
        </w:rPr>
        <w:t>.2025</w:t>
      </w:r>
    </w:p>
    <w:p w14:paraId="195D7404" w14:textId="77777777" w:rsidR="00EA7F14" w:rsidRPr="0049500B" w:rsidRDefault="00EA7F14" w:rsidP="00207388">
      <w:pPr>
        <w:jc w:val="center"/>
        <w:rPr>
          <w:b/>
          <w:iCs/>
          <w:sz w:val="28"/>
          <w:szCs w:val="28"/>
        </w:rPr>
      </w:pPr>
    </w:p>
    <w:p w14:paraId="195D7405" w14:textId="77777777" w:rsidR="00371E45" w:rsidRPr="0033486D" w:rsidRDefault="00EA3916"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E9132E" w14:paraId="195D7409" w14:textId="77777777" w:rsidTr="00AC545F">
        <w:tc>
          <w:tcPr>
            <w:tcW w:w="601" w:type="dxa"/>
            <w:shd w:val="clear" w:color="auto" w:fill="EAF1DD" w:themeFill="accent3" w:themeFillTint="33"/>
            <w:vAlign w:val="center"/>
          </w:tcPr>
          <w:p w14:paraId="195D7406" w14:textId="77777777" w:rsidR="00211ACF" w:rsidRPr="003609FF" w:rsidRDefault="00EA3916"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195D7407" w14:textId="77777777" w:rsidR="00211ACF" w:rsidRPr="003609FF" w:rsidRDefault="00EA3916"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195D7408" w14:textId="77777777" w:rsidR="00211ACF" w:rsidRPr="0060199E" w:rsidRDefault="00EA3916"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E9132E" w14:paraId="195D740D" w14:textId="77777777" w:rsidTr="00AC545F">
        <w:tc>
          <w:tcPr>
            <w:tcW w:w="601" w:type="dxa"/>
            <w:shd w:val="clear" w:color="auto" w:fill="EAF1DD" w:themeFill="accent3" w:themeFillTint="33"/>
            <w:vAlign w:val="center"/>
          </w:tcPr>
          <w:p w14:paraId="195D740A" w14:textId="77777777" w:rsidR="00100746" w:rsidRPr="003609FF" w:rsidRDefault="00EA3916"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195D740B" w14:textId="77777777" w:rsidR="00100746" w:rsidRPr="003609FF" w:rsidRDefault="00EA3916" w:rsidP="00211ACF">
            <w:pPr>
              <w:rPr>
                <w:bCs/>
                <w:sz w:val="22"/>
                <w:szCs w:val="22"/>
              </w:rPr>
            </w:pPr>
            <w:r>
              <w:rPr>
                <w:bCs/>
                <w:sz w:val="22"/>
                <w:szCs w:val="22"/>
              </w:rPr>
              <w:t>Способ закупки</w:t>
            </w:r>
          </w:p>
        </w:tc>
        <w:tc>
          <w:tcPr>
            <w:tcW w:w="5646" w:type="dxa"/>
            <w:shd w:val="clear" w:color="auto" w:fill="FFFFFF" w:themeFill="background1"/>
          </w:tcPr>
          <w:p w14:paraId="195D740C" w14:textId="77777777" w:rsidR="00100746" w:rsidRPr="0060199E" w:rsidRDefault="00EA3916"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E9132E" w14:paraId="195D7411" w14:textId="77777777" w:rsidTr="00AC545F">
        <w:tc>
          <w:tcPr>
            <w:tcW w:w="601" w:type="dxa"/>
            <w:shd w:val="clear" w:color="auto" w:fill="EAF1DD" w:themeFill="accent3" w:themeFillTint="33"/>
            <w:vAlign w:val="center"/>
          </w:tcPr>
          <w:p w14:paraId="195D740E" w14:textId="77777777" w:rsidR="00211ACF" w:rsidRPr="00BB438C" w:rsidRDefault="00EA3916"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195D740F" w14:textId="77777777" w:rsidR="00211ACF" w:rsidRPr="00BB438C" w:rsidRDefault="00EA3916"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195D7410" w14:textId="77777777" w:rsidR="00211ACF" w:rsidRPr="0060199E" w:rsidRDefault="00EA3916"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E9132E" w14:paraId="195D7415" w14:textId="77777777" w:rsidTr="00AC545F">
        <w:tc>
          <w:tcPr>
            <w:tcW w:w="601" w:type="dxa"/>
            <w:shd w:val="clear" w:color="auto" w:fill="EAF1DD" w:themeFill="accent3" w:themeFillTint="33"/>
            <w:vAlign w:val="center"/>
          </w:tcPr>
          <w:p w14:paraId="195D7412" w14:textId="77777777" w:rsidR="00211ACF" w:rsidRPr="00BB438C" w:rsidRDefault="00EA3916"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195D7413" w14:textId="77777777" w:rsidR="00211ACF" w:rsidRPr="00BB438C" w:rsidRDefault="00EA3916"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195D7414" w14:textId="77777777" w:rsidR="00211ACF" w:rsidRPr="0060199E" w:rsidRDefault="00EA3916"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E9132E" w14:paraId="195D7419" w14:textId="77777777" w:rsidTr="00AC545F">
        <w:tc>
          <w:tcPr>
            <w:tcW w:w="601" w:type="dxa"/>
            <w:shd w:val="clear" w:color="auto" w:fill="EAF1DD" w:themeFill="accent3" w:themeFillTint="33"/>
            <w:vAlign w:val="center"/>
          </w:tcPr>
          <w:p w14:paraId="195D7416" w14:textId="77777777" w:rsidR="003609FF" w:rsidRPr="00BB438C" w:rsidRDefault="00EA3916"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195D7417" w14:textId="77777777" w:rsidR="003609FF" w:rsidRPr="00BB438C" w:rsidRDefault="00EA3916">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195D7418" w14:textId="77777777" w:rsidR="003609FF" w:rsidRPr="0060199E" w:rsidRDefault="00EA3916">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E9132E" w14:paraId="195D741D" w14:textId="77777777" w:rsidTr="00AC545F">
        <w:trPr>
          <w:trHeight w:val="687"/>
        </w:trPr>
        <w:tc>
          <w:tcPr>
            <w:tcW w:w="601" w:type="dxa"/>
            <w:shd w:val="clear" w:color="auto" w:fill="EAF1DD" w:themeFill="accent3" w:themeFillTint="33"/>
            <w:vAlign w:val="center"/>
          </w:tcPr>
          <w:p w14:paraId="195D741A" w14:textId="77777777" w:rsidR="003609FF" w:rsidRPr="00BB438C" w:rsidRDefault="00EA3916"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195D741B" w14:textId="77777777" w:rsidR="003609FF" w:rsidRPr="00BB438C" w:rsidRDefault="00EA3916">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195D741C" w14:textId="77777777" w:rsidR="003609FF" w:rsidRPr="0060199E" w:rsidRDefault="00EA3916">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E9132E" w14:paraId="195D7421" w14:textId="77777777" w:rsidTr="00AC545F">
        <w:trPr>
          <w:trHeight w:val="659"/>
        </w:trPr>
        <w:tc>
          <w:tcPr>
            <w:tcW w:w="601" w:type="dxa"/>
            <w:shd w:val="clear" w:color="auto" w:fill="EAF1DD" w:themeFill="accent3" w:themeFillTint="33"/>
            <w:vAlign w:val="center"/>
          </w:tcPr>
          <w:p w14:paraId="195D741E" w14:textId="77777777" w:rsidR="00C22151" w:rsidRPr="00BB438C" w:rsidRDefault="00EA3916"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195D741F" w14:textId="77777777" w:rsidR="00C22151" w:rsidRPr="00BB438C" w:rsidRDefault="00EA3916">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195D7420" w14:textId="77777777" w:rsidR="00C22151" w:rsidRPr="0060199E" w:rsidRDefault="00EA3916">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E9132E" w14:paraId="195D7426" w14:textId="77777777" w:rsidTr="00BE6EB4">
        <w:trPr>
          <w:trHeight w:val="686"/>
        </w:trPr>
        <w:tc>
          <w:tcPr>
            <w:tcW w:w="601" w:type="dxa"/>
            <w:shd w:val="clear" w:color="auto" w:fill="EAF1DD" w:themeFill="accent3" w:themeFillTint="33"/>
            <w:vAlign w:val="center"/>
          </w:tcPr>
          <w:p w14:paraId="195D7422" w14:textId="77777777" w:rsidR="00C22151" w:rsidRPr="00BB438C" w:rsidRDefault="00EA3916"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195D7423" w14:textId="77777777" w:rsidR="00C22151" w:rsidRPr="00BB438C" w:rsidRDefault="00EA3916"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195D7424" w14:textId="0DA3870A" w:rsidR="005D4ECE" w:rsidRDefault="000A2673" w:rsidP="0088421B">
            <w:pPr>
              <w:rPr>
                <w:rStyle w:val="af"/>
                <w:bCs/>
              </w:rPr>
            </w:pPr>
            <w:hyperlink r:id="rId8" w:history="1">
              <w:r w:rsidR="00EC3BF5" w:rsidRPr="0037436C">
                <w:rPr>
                  <w:rStyle w:val="af"/>
                  <w:bCs/>
                  <w:lang w:val="en-US"/>
                </w:rPr>
                <w:t>veselyutina</w:t>
              </w:r>
              <w:r w:rsidR="00EC3BF5" w:rsidRPr="0037436C">
                <w:rPr>
                  <w:rStyle w:val="af"/>
                  <w:bCs/>
                </w:rPr>
                <w:t>@sberinsur.ru</w:t>
              </w:r>
            </w:hyperlink>
          </w:p>
          <w:p w14:paraId="7AF35CB5" w14:textId="2D610B36" w:rsidR="00EC3BF5" w:rsidRPr="00EC3BF5" w:rsidRDefault="00EC3BF5" w:rsidP="0088421B">
            <w:pPr>
              <w:rPr>
                <w:rStyle w:val="af"/>
                <w:bCs/>
              </w:rPr>
            </w:pPr>
            <w:proofErr w:type="spellStart"/>
            <w:r>
              <w:rPr>
                <w:rStyle w:val="af"/>
                <w:lang w:val="en-US"/>
              </w:rPr>
              <w:t>rbsmolova</w:t>
            </w:r>
            <w:proofErr w:type="spellEnd"/>
            <w:r w:rsidRPr="00EC3BF5">
              <w:rPr>
                <w:rStyle w:val="af"/>
              </w:rPr>
              <w:t>@</w:t>
            </w:r>
            <w:proofErr w:type="spellStart"/>
            <w:r>
              <w:rPr>
                <w:rStyle w:val="af"/>
                <w:lang w:val="en-US"/>
              </w:rPr>
              <w:t>sberinsur</w:t>
            </w:r>
            <w:proofErr w:type="spellEnd"/>
            <w:r w:rsidRPr="000A2673">
              <w:rPr>
                <w:rStyle w:val="af"/>
              </w:rPr>
              <w:t>.</w:t>
            </w:r>
            <w:proofErr w:type="spellStart"/>
            <w:r>
              <w:rPr>
                <w:rStyle w:val="af"/>
                <w:lang w:val="en-US"/>
              </w:rPr>
              <w:t>ru</w:t>
            </w:r>
            <w:proofErr w:type="spellEnd"/>
          </w:p>
          <w:p w14:paraId="195D7425" w14:textId="77777777" w:rsidR="004B6512" w:rsidRPr="00EF7F6D" w:rsidRDefault="00EA3916" w:rsidP="0088421B">
            <w:pPr>
              <w:rPr>
                <w:rStyle w:val="af"/>
              </w:rPr>
            </w:pPr>
            <w:proofErr w:type="spellStart"/>
            <w:r w:rsidRPr="002D184D">
              <w:rPr>
                <w:rStyle w:val="af"/>
                <w:lang w:val="en-US"/>
              </w:rPr>
              <w:t>ecz</w:t>
            </w:r>
            <w:proofErr w:type="spellEnd"/>
            <w:r w:rsidRPr="00EF7F6D">
              <w:rPr>
                <w:rStyle w:val="af"/>
              </w:rPr>
              <w:t>@</w:t>
            </w:r>
            <w:proofErr w:type="spellStart"/>
            <w:r w:rsidRPr="002D184D">
              <w:rPr>
                <w:rStyle w:val="af"/>
                <w:lang w:val="en-US"/>
              </w:rPr>
              <w:t>sberinsur</w:t>
            </w:r>
            <w:proofErr w:type="spellEnd"/>
            <w:r w:rsidRPr="00EF7F6D">
              <w:rPr>
                <w:rStyle w:val="af"/>
              </w:rPr>
              <w:t>.</w:t>
            </w:r>
            <w:proofErr w:type="spellStart"/>
            <w:r w:rsidRPr="002D184D">
              <w:rPr>
                <w:rStyle w:val="af"/>
                <w:lang w:val="en-US"/>
              </w:rPr>
              <w:t>ru</w:t>
            </w:r>
            <w:proofErr w:type="spellEnd"/>
          </w:p>
        </w:tc>
      </w:tr>
      <w:tr w:rsidR="00E9132E" w14:paraId="195D742A" w14:textId="77777777" w:rsidTr="00BE6EB4">
        <w:trPr>
          <w:trHeight w:val="686"/>
        </w:trPr>
        <w:tc>
          <w:tcPr>
            <w:tcW w:w="601" w:type="dxa"/>
            <w:shd w:val="clear" w:color="auto" w:fill="EAF1DD" w:themeFill="accent3" w:themeFillTint="33"/>
            <w:vAlign w:val="center"/>
          </w:tcPr>
          <w:p w14:paraId="195D7427" w14:textId="77777777" w:rsidR="00AC545F" w:rsidRPr="00AC545F" w:rsidRDefault="00EA3916" w:rsidP="00AC545F">
            <w:pPr>
              <w:jc w:val="center"/>
              <w:rPr>
                <w:sz w:val="22"/>
                <w:szCs w:val="22"/>
              </w:rPr>
            </w:pPr>
            <w:r>
              <w:rPr>
                <w:sz w:val="22"/>
                <w:szCs w:val="22"/>
              </w:rPr>
              <w:t>1.9</w:t>
            </w:r>
          </w:p>
        </w:tc>
        <w:tc>
          <w:tcPr>
            <w:tcW w:w="3246" w:type="dxa"/>
            <w:shd w:val="clear" w:color="auto" w:fill="EAF1DD" w:themeFill="accent3" w:themeFillTint="33"/>
            <w:vAlign w:val="center"/>
          </w:tcPr>
          <w:p w14:paraId="195D7428" w14:textId="77777777" w:rsidR="00AC545F" w:rsidRDefault="00EA3916"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195D7429" w14:textId="23FDA2C0" w:rsidR="00AC545F" w:rsidRDefault="00EC3BF5" w:rsidP="00AC545F">
            <w:r>
              <w:rPr>
                <w:bCs/>
                <w:sz w:val="22"/>
                <w:szCs w:val="22"/>
              </w:rPr>
              <w:t>0</w:t>
            </w:r>
            <w:r w:rsidR="000A2673">
              <w:rPr>
                <w:bCs/>
                <w:sz w:val="22"/>
                <w:szCs w:val="22"/>
              </w:rPr>
              <w:t>3</w:t>
            </w:r>
            <w:r w:rsidR="00CE27C8">
              <w:rPr>
                <w:bCs/>
                <w:sz w:val="22"/>
                <w:szCs w:val="22"/>
              </w:rPr>
              <w:t>.</w:t>
            </w:r>
            <w:r w:rsidR="001879C9" w:rsidRPr="001879C9">
              <w:rPr>
                <w:bCs/>
                <w:sz w:val="22"/>
                <w:szCs w:val="22"/>
              </w:rPr>
              <w:t>0</w:t>
            </w:r>
            <w:r>
              <w:rPr>
                <w:bCs/>
                <w:sz w:val="22"/>
                <w:szCs w:val="22"/>
              </w:rPr>
              <w:t>7</w:t>
            </w:r>
            <w:r w:rsidR="001879C9" w:rsidRPr="001879C9">
              <w:rPr>
                <w:bCs/>
                <w:sz w:val="22"/>
                <w:szCs w:val="22"/>
              </w:rPr>
              <w:t>.2025</w:t>
            </w:r>
            <w:r w:rsidR="00EA3916" w:rsidRPr="001879C9">
              <w:rPr>
                <w:bCs/>
                <w:sz w:val="22"/>
                <w:szCs w:val="22"/>
              </w:rPr>
              <w:t>г.</w:t>
            </w:r>
          </w:p>
        </w:tc>
      </w:tr>
      <w:tr w:rsidR="00E9132E" w14:paraId="195D742E" w14:textId="77777777" w:rsidTr="00BE6EB4">
        <w:trPr>
          <w:trHeight w:val="686"/>
        </w:trPr>
        <w:tc>
          <w:tcPr>
            <w:tcW w:w="601" w:type="dxa"/>
            <w:shd w:val="clear" w:color="auto" w:fill="EAF1DD" w:themeFill="accent3" w:themeFillTint="33"/>
            <w:vAlign w:val="center"/>
          </w:tcPr>
          <w:p w14:paraId="195D742B" w14:textId="77777777" w:rsidR="00AC545F" w:rsidRPr="00BB438C" w:rsidRDefault="00EA3916" w:rsidP="00AC545F">
            <w:pPr>
              <w:jc w:val="center"/>
              <w:rPr>
                <w:sz w:val="22"/>
                <w:szCs w:val="22"/>
              </w:rPr>
            </w:pPr>
            <w:r>
              <w:rPr>
                <w:sz w:val="22"/>
                <w:szCs w:val="22"/>
              </w:rPr>
              <w:t>1.10</w:t>
            </w:r>
          </w:p>
        </w:tc>
        <w:tc>
          <w:tcPr>
            <w:tcW w:w="3246" w:type="dxa"/>
            <w:shd w:val="clear" w:color="auto" w:fill="EAF1DD" w:themeFill="accent3" w:themeFillTint="33"/>
            <w:vAlign w:val="center"/>
          </w:tcPr>
          <w:p w14:paraId="195D742C" w14:textId="77777777" w:rsidR="00AC545F" w:rsidRDefault="00EA3916"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195D742D" w14:textId="04E2C6D4" w:rsidR="00AC545F" w:rsidRDefault="00EC3BF5" w:rsidP="00AC545F">
            <w:r>
              <w:rPr>
                <w:bCs/>
                <w:sz w:val="22"/>
                <w:szCs w:val="22"/>
              </w:rPr>
              <w:t>1</w:t>
            </w:r>
            <w:r w:rsidR="000A2673">
              <w:rPr>
                <w:bCs/>
                <w:sz w:val="22"/>
                <w:szCs w:val="22"/>
              </w:rPr>
              <w:t>6</w:t>
            </w:r>
            <w:r w:rsidR="00BF41F6">
              <w:rPr>
                <w:bCs/>
                <w:sz w:val="22"/>
                <w:szCs w:val="22"/>
              </w:rPr>
              <w:t>.</w:t>
            </w:r>
            <w:r w:rsidR="00BF41F6" w:rsidRPr="001879C9">
              <w:rPr>
                <w:bCs/>
                <w:sz w:val="22"/>
                <w:szCs w:val="22"/>
              </w:rPr>
              <w:t>0</w:t>
            </w:r>
            <w:r>
              <w:rPr>
                <w:bCs/>
                <w:sz w:val="22"/>
                <w:szCs w:val="22"/>
              </w:rPr>
              <w:t>7</w:t>
            </w:r>
            <w:r w:rsidR="00BF41F6" w:rsidRPr="001879C9">
              <w:rPr>
                <w:bCs/>
                <w:sz w:val="22"/>
                <w:szCs w:val="22"/>
              </w:rPr>
              <w:t>.2025г</w:t>
            </w:r>
            <w:r w:rsidR="006D362D" w:rsidRPr="0040040F">
              <w:rPr>
                <w:sz w:val="22"/>
                <w:szCs w:val="22"/>
              </w:rPr>
              <w:t>.</w:t>
            </w:r>
          </w:p>
        </w:tc>
      </w:tr>
      <w:tr w:rsidR="00E9132E" w14:paraId="195D7432" w14:textId="77777777" w:rsidTr="00BE6EB4">
        <w:trPr>
          <w:trHeight w:val="686"/>
        </w:trPr>
        <w:tc>
          <w:tcPr>
            <w:tcW w:w="601" w:type="dxa"/>
            <w:shd w:val="clear" w:color="auto" w:fill="EAF1DD" w:themeFill="accent3" w:themeFillTint="33"/>
            <w:vAlign w:val="center"/>
          </w:tcPr>
          <w:p w14:paraId="195D742F" w14:textId="77777777" w:rsidR="00AC545F" w:rsidRPr="00BB438C" w:rsidRDefault="00EA3916" w:rsidP="00AC545F">
            <w:pPr>
              <w:jc w:val="center"/>
              <w:rPr>
                <w:sz w:val="22"/>
                <w:szCs w:val="22"/>
              </w:rPr>
            </w:pPr>
            <w:r>
              <w:rPr>
                <w:sz w:val="22"/>
                <w:szCs w:val="22"/>
              </w:rPr>
              <w:t>1.11</w:t>
            </w:r>
          </w:p>
        </w:tc>
        <w:tc>
          <w:tcPr>
            <w:tcW w:w="3246" w:type="dxa"/>
            <w:shd w:val="clear" w:color="auto" w:fill="EAF1DD" w:themeFill="accent3" w:themeFillTint="33"/>
            <w:vAlign w:val="center"/>
          </w:tcPr>
          <w:p w14:paraId="195D7430" w14:textId="77777777" w:rsidR="00AC545F" w:rsidRDefault="00EA3916"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195D7431" w14:textId="5FA0BCAD" w:rsidR="00AC545F" w:rsidRDefault="00EA3916" w:rsidP="00AC545F">
            <w:r w:rsidRPr="0040040F">
              <w:rPr>
                <w:sz w:val="22"/>
                <w:szCs w:val="22"/>
              </w:rPr>
              <w:t xml:space="preserve">Не позднее </w:t>
            </w:r>
            <w:r w:rsidR="000A2673">
              <w:rPr>
                <w:bCs/>
                <w:sz w:val="22"/>
                <w:szCs w:val="22"/>
              </w:rPr>
              <w:t>25</w:t>
            </w:r>
            <w:bookmarkStart w:id="0" w:name="_GoBack"/>
            <w:bookmarkEnd w:id="0"/>
            <w:r w:rsidR="00BF41F6">
              <w:rPr>
                <w:bCs/>
                <w:sz w:val="22"/>
                <w:szCs w:val="22"/>
              </w:rPr>
              <w:t>.</w:t>
            </w:r>
            <w:r w:rsidR="00BF41F6" w:rsidRPr="001879C9">
              <w:rPr>
                <w:bCs/>
                <w:sz w:val="22"/>
                <w:szCs w:val="22"/>
              </w:rPr>
              <w:t>0</w:t>
            </w:r>
            <w:r w:rsidR="00EC3BF5">
              <w:rPr>
                <w:bCs/>
                <w:sz w:val="22"/>
                <w:szCs w:val="22"/>
              </w:rPr>
              <w:t>7</w:t>
            </w:r>
            <w:r w:rsidR="00BF41F6" w:rsidRPr="001879C9">
              <w:rPr>
                <w:bCs/>
                <w:sz w:val="22"/>
                <w:szCs w:val="22"/>
              </w:rPr>
              <w:t>.2025г</w:t>
            </w:r>
            <w:r w:rsidR="006D362D" w:rsidRPr="0040040F">
              <w:rPr>
                <w:sz w:val="22"/>
                <w:szCs w:val="22"/>
              </w:rPr>
              <w:t>.</w:t>
            </w:r>
          </w:p>
        </w:tc>
      </w:tr>
    </w:tbl>
    <w:p w14:paraId="195D7433" w14:textId="77777777" w:rsidR="001C132D" w:rsidRPr="00BB438C" w:rsidRDefault="001C132D" w:rsidP="001C132D">
      <w:pPr>
        <w:shd w:val="clear" w:color="auto" w:fill="FFFFFF"/>
        <w:rPr>
          <w:b/>
          <w:bCs/>
          <w:color w:val="FF0000"/>
          <w:sz w:val="22"/>
          <w:szCs w:val="22"/>
        </w:rPr>
      </w:pPr>
    </w:p>
    <w:p w14:paraId="195D7434" w14:textId="77777777" w:rsidR="00E008CF" w:rsidRPr="006565C3" w:rsidRDefault="00EA3916"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195D7435" w14:textId="77777777" w:rsidR="008042DF" w:rsidRPr="00B46AB8" w:rsidRDefault="00EA3916" w:rsidP="008042DF">
      <w:pPr>
        <w:pStyle w:val="aa"/>
        <w:numPr>
          <w:ilvl w:val="1"/>
          <w:numId w:val="3"/>
        </w:numPr>
        <w:jc w:val="both"/>
      </w:pPr>
      <w:r w:rsidRPr="00FD3B26">
        <w:t>К участию в Публичном привлечении неограниченного круга участников приглашаются Банки,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195D7436" w14:textId="77777777" w:rsidR="007A38DA" w:rsidRPr="0088730A" w:rsidRDefault="00EA3916" w:rsidP="007A38DA">
      <w:pPr>
        <w:pStyle w:val="aa"/>
        <w:jc w:val="both"/>
      </w:pPr>
      <w:r w:rsidRPr="00B46AB8">
        <w:t>2.1.1.</w:t>
      </w:r>
      <w:r w:rsidRPr="00B46AB8">
        <w:tab/>
        <w:t>наличие прав на заключение договора по результатам привлечения;</w:t>
      </w:r>
    </w:p>
    <w:p w14:paraId="195D7437" w14:textId="77777777" w:rsidR="007A38DA" w:rsidRDefault="00EA3916"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195D7438" w14:textId="77777777" w:rsidR="007A38DA" w:rsidRDefault="00EA3916"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95D7439" w14:textId="77777777" w:rsidR="007A38DA" w:rsidRDefault="00EA3916"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95D743A" w14:textId="77777777" w:rsidR="007A38DA" w:rsidRDefault="00EA3916"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95D743B" w14:textId="77777777" w:rsidR="007A38DA" w:rsidRDefault="00EA3916"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95D743C" w14:textId="77777777" w:rsidR="007A38DA" w:rsidRDefault="00EA3916" w:rsidP="007A38DA">
      <w:pPr>
        <w:pStyle w:val="aa"/>
        <w:jc w:val="both"/>
      </w:pPr>
      <w:r>
        <w:t xml:space="preserve">2.1.7. </w:t>
      </w:r>
      <w:r w:rsidRPr="00A2402A">
        <w:rPr>
          <w:highlight w:val="yellow"/>
        </w:rPr>
        <w:t xml:space="preserve">отсутствие у </w:t>
      </w:r>
      <w:bookmarkStart w:id="1"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A2402A">
        <w:rPr>
          <w:highlight w:val="yellow"/>
        </w:rPr>
        <w:t>неснятой или непогашенной судимости</w:t>
      </w:r>
      <w:r>
        <w:rPr>
          <w:rStyle w:val="ae"/>
          <w:highlight w:val="yellow"/>
        </w:rPr>
        <w:footnoteReference w:id="1"/>
      </w:r>
      <w:r>
        <w:t>;</w:t>
      </w:r>
    </w:p>
    <w:p w14:paraId="195D743D" w14:textId="77777777" w:rsidR="007A38DA" w:rsidRDefault="00EA3916"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195D743E" w14:textId="77777777" w:rsidR="007A38DA" w:rsidRDefault="00EA3916" w:rsidP="007A38DA">
      <w:pPr>
        <w:pStyle w:val="aa"/>
        <w:jc w:val="both"/>
      </w:pPr>
      <w:r>
        <w:t xml:space="preserve">2.1.9. </w:t>
      </w:r>
      <w:bookmarkStart w:id="2"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2"/>
    </w:p>
    <w:p w14:paraId="195D743F" w14:textId="77777777" w:rsidR="007A38DA" w:rsidRDefault="00EA3916"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95D7440" w14:textId="77777777" w:rsidR="007A38DA" w:rsidRDefault="00EA3916"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95D7441" w14:textId="77777777" w:rsidR="007A38DA" w:rsidRDefault="00EA3916"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195D7442" w14:textId="77777777" w:rsidR="008042DF" w:rsidRPr="0088730A" w:rsidRDefault="00EA3916"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195D7443" w14:textId="77777777" w:rsidR="00C33C5E" w:rsidRDefault="00C33C5E" w:rsidP="00F94D96">
      <w:pPr>
        <w:shd w:val="clear" w:color="auto" w:fill="FFFFFF"/>
        <w:rPr>
          <w:b/>
          <w:bCs/>
          <w:sz w:val="22"/>
          <w:szCs w:val="22"/>
        </w:rPr>
      </w:pPr>
    </w:p>
    <w:p w14:paraId="195D7444" w14:textId="77777777" w:rsidR="00AC0170" w:rsidRPr="00060D09" w:rsidRDefault="00EA3916" w:rsidP="00F94D96">
      <w:pPr>
        <w:shd w:val="clear" w:color="auto" w:fill="FFFFFF"/>
        <w:rPr>
          <w:b/>
          <w:bCs/>
          <w:sz w:val="22"/>
          <w:szCs w:val="22"/>
        </w:rPr>
      </w:pPr>
      <w:r w:rsidRPr="00060D09">
        <w:rPr>
          <w:b/>
          <w:bCs/>
          <w:sz w:val="22"/>
          <w:szCs w:val="22"/>
        </w:rPr>
        <w:t>Приложения:</w:t>
      </w:r>
    </w:p>
    <w:p w14:paraId="195D7445" w14:textId="77777777" w:rsidR="00C22151" w:rsidRDefault="00EA3916"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195D7446" w14:textId="77777777" w:rsidR="00AC0170" w:rsidRPr="00060D09" w:rsidRDefault="00EA3916"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195D7447" w14:textId="77777777" w:rsidR="00AC0170" w:rsidRDefault="00EA3916"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195D7448" w14:textId="77777777" w:rsidR="00155214" w:rsidRDefault="00EA3916"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195D7449" w14:textId="77777777" w:rsidR="00155214" w:rsidRDefault="00EA3916"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195D744A" w14:textId="77777777" w:rsidR="002B5E51" w:rsidRDefault="00EA3916"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195D744B" w14:textId="77777777" w:rsidR="00453682" w:rsidRDefault="00EA3916"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195D744C" w14:textId="77777777" w:rsidR="00453682" w:rsidRDefault="00EA3916">
      <w:pPr>
        <w:spacing w:after="200" w:line="276" w:lineRule="auto"/>
        <w:rPr>
          <w:sz w:val="22"/>
          <w:szCs w:val="22"/>
        </w:rPr>
      </w:pPr>
      <w:r>
        <w:rPr>
          <w:sz w:val="22"/>
          <w:szCs w:val="22"/>
        </w:rPr>
        <w:br w:type="page"/>
      </w:r>
    </w:p>
    <w:p w14:paraId="195D744D" w14:textId="77777777" w:rsidR="00AC0170" w:rsidRPr="00060D09" w:rsidRDefault="00EA3916"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195D744E" w14:textId="77777777" w:rsidR="00486273" w:rsidRPr="00964BD2" w:rsidRDefault="00486273" w:rsidP="00A12AC2">
      <w:pPr>
        <w:tabs>
          <w:tab w:val="left" w:pos="0"/>
          <w:tab w:val="left" w:pos="851"/>
        </w:tabs>
        <w:rPr>
          <w:b/>
          <w:sz w:val="22"/>
          <w:szCs w:val="22"/>
        </w:rPr>
      </w:pPr>
    </w:p>
    <w:p w14:paraId="195D744F" w14:textId="77777777" w:rsidR="00530237" w:rsidRPr="0088730A" w:rsidRDefault="00EA3916"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195D7450" w14:textId="77777777" w:rsidR="00530237" w:rsidRPr="0088730A" w:rsidRDefault="00EA3916" w:rsidP="00530237">
      <w:pPr>
        <w:jc w:val="both"/>
      </w:pPr>
      <w:r w:rsidRPr="0088730A">
        <w:rPr>
          <w:b/>
        </w:rPr>
        <w:t>Заказчик:</w:t>
      </w:r>
      <w:r w:rsidRPr="0088730A">
        <w:t xml:space="preserve"> </w:t>
      </w:r>
    </w:p>
    <w:p w14:paraId="195D7451" w14:textId="77777777" w:rsidR="00530237" w:rsidRPr="0088730A" w:rsidRDefault="00EA3916" w:rsidP="00530237">
      <w:pPr>
        <w:jc w:val="both"/>
      </w:pPr>
      <w:r w:rsidRPr="0088730A">
        <w:t>ООО СК «Сбербанк страхование жизни» - далее «Заказчик».</w:t>
      </w:r>
    </w:p>
    <w:p w14:paraId="195D7452" w14:textId="77777777" w:rsidR="00530237" w:rsidRPr="0088730A" w:rsidRDefault="00530237" w:rsidP="00530237">
      <w:pPr>
        <w:rPr>
          <w:b/>
        </w:rPr>
      </w:pPr>
    </w:p>
    <w:p w14:paraId="195D7453" w14:textId="77777777" w:rsidR="00530237" w:rsidRPr="0088730A" w:rsidRDefault="00EA3916" w:rsidP="00530237">
      <w:pPr>
        <w:rPr>
          <w:b/>
        </w:rPr>
      </w:pPr>
      <w:r w:rsidRPr="0088730A">
        <w:rPr>
          <w:b/>
        </w:rPr>
        <w:t>Предмет публичного привлечения неограниченного круга посредников:</w:t>
      </w:r>
    </w:p>
    <w:p w14:paraId="195D7454" w14:textId="77777777" w:rsidR="00530237" w:rsidRPr="0088730A" w:rsidRDefault="00530237" w:rsidP="00530237">
      <w:pPr>
        <w:rPr>
          <w:b/>
        </w:rPr>
      </w:pPr>
    </w:p>
    <w:p w14:paraId="195D7455" w14:textId="77777777" w:rsidR="006D3F89" w:rsidRPr="00443372" w:rsidRDefault="00EA3916" w:rsidP="006D3F89">
      <w:pPr>
        <w:jc w:val="both"/>
      </w:pPr>
      <w:r w:rsidRPr="0088730A">
        <w:t xml:space="preserve">услуги </w:t>
      </w:r>
      <w:r>
        <w:t>Банка-агента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w:t>
      </w:r>
      <w:r w:rsidR="0088171E">
        <w:t>х</w:t>
      </w:r>
      <w:r w:rsidRPr="0088730A">
        <w:t xml:space="preserve"> в Таблиц</w:t>
      </w:r>
      <w:r w:rsidR="0088171E">
        <w:t>ах</w:t>
      </w:r>
      <w:r w:rsidRPr="0088730A">
        <w:t xml:space="preserve"> №1</w:t>
      </w:r>
      <w:r w:rsidR="0088171E">
        <w:t>,2</w:t>
      </w:r>
      <w:r>
        <w:t>.</w:t>
      </w:r>
      <w:r w:rsidRPr="0088730A">
        <w:t xml:space="preserve"> Использовать для этих целей методические разработки, рекламные, информационные материалы Страховщика.</w:t>
      </w:r>
    </w:p>
    <w:p w14:paraId="195D7456" w14:textId="77777777" w:rsidR="006D3F89" w:rsidRDefault="006D3F89" w:rsidP="006D3F89">
      <w:pPr>
        <w:jc w:val="both"/>
        <w:rPr>
          <w:b/>
          <w:u w:val="single"/>
        </w:rPr>
      </w:pPr>
    </w:p>
    <w:p w14:paraId="195D7457" w14:textId="77777777" w:rsidR="006D3F89" w:rsidRPr="006D3F89" w:rsidRDefault="00EA3916" w:rsidP="00E33A50">
      <w:pPr>
        <w:rPr>
          <w:shd w:val="clear" w:color="auto" w:fill="FFFFFF"/>
        </w:rPr>
      </w:pPr>
      <w:r w:rsidRPr="0088730A">
        <w:t>Таблиц</w:t>
      </w:r>
      <w:r>
        <w:t>а</w:t>
      </w:r>
      <w:r w:rsidRPr="0088730A">
        <w:t xml:space="preserve"> №1 </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8"/>
        <w:gridCol w:w="2477"/>
        <w:gridCol w:w="1801"/>
        <w:gridCol w:w="1728"/>
        <w:gridCol w:w="2790"/>
      </w:tblGrid>
      <w:tr w:rsidR="00E9132E" w14:paraId="195D745D" w14:textId="77777777" w:rsidTr="00AE53F2">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8" w14:textId="77777777" w:rsidR="00E33A50" w:rsidRPr="00C56CA3" w:rsidRDefault="00EA3916" w:rsidP="00AE53F2">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9" w14:textId="77777777" w:rsidR="00E33A50" w:rsidRPr="00C56CA3" w:rsidRDefault="00EA3916" w:rsidP="00AE53F2">
            <w:pPr>
              <w:suppressAutoHyphens/>
              <w:ind w:right="7"/>
              <w:jc w:val="center"/>
              <w:rPr>
                <w:b/>
                <w:color w:val="00000A"/>
              </w:rPr>
            </w:pPr>
            <w:r w:rsidRPr="00C56CA3">
              <w:rPr>
                <w:b/>
              </w:rPr>
              <w:t>Наименование вида страхования</w:t>
            </w:r>
          </w:p>
        </w:tc>
        <w:tc>
          <w:tcPr>
            <w:tcW w:w="1805" w:type="dxa"/>
            <w:tcBorders>
              <w:top w:val="single" w:sz="4" w:space="0" w:color="auto"/>
              <w:left w:val="single" w:sz="4" w:space="0" w:color="auto"/>
              <w:bottom w:val="single" w:sz="4" w:space="0" w:color="auto"/>
              <w:right w:val="single" w:sz="4" w:space="0" w:color="auto"/>
            </w:tcBorders>
          </w:tcPr>
          <w:p w14:paraId="195D745A" w14:textId="77777777" w:rsidR="00E33A50" w:rsidRPr="00C56CA3" w:rsidRDefault="00EA3916" w:rsidP="00AE53F2">
            <w:pPr>
              <w:suppressAutoHyphens/>
              <w:ind w:right="7"/>
              <w:jc w:val="center"/>
              <w:rPr>
                <w:b/>
              </w:rPr>
            </w:pPr>
            <w:r w:rsidRPr="00C56CA3">
              <w:rPr>
                <w:b/>
              </w:rPr>
              <w:t>Минимальная страховая премия по договору</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95D745B" w14:textId="77777777" w:rsidR="00E33A50" w:rsidRPr="00C56CA3" w:rsidRDefault="00EA3916" w:rsidP="00AE53F2">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C" w14:textId="77777777" w:rsidR="00E33A50" w:rsidRPr="00C56CA3" w:rsidRDefault="00EA3916" w:rsidP="00AE53F2">
            <w:pPr>
              <w:suppressAutoHyphens/>
              <w:ind w:right="7"/>
              <w:jc w:val="center"/>
              <w:rPr>
                <w:b/>
                <w:color w:val="00000A"/>
              </w:rPr>
            </w:pPr>
            <w:r w:rsidRPr="00C56CA3">
              <w:rPr>
                <w:b/>
              </w:rPr>
              <w:t>Размер вознаграждения Агента в % от суммы страховой премии (страховых взносов)</w:t>
            </w:r>
            <w:r>
              <w:rPr>
                <w:rStyle w:val="ae"/>
                <w:b/>
              </w:rPr>
              <w:footnoteReference w:customMarkFollows="1" w:id="3"/>
              <w:t>[1]</w:t>
            </w:r>
            <w:r w:rsidRPr="00C56CA3">
              <w:rPr>
                <w:b/>
              </w:rPr>
              <w:t>, в том числе НДС/ без НДС</w:t>
            </w:r>
          </w:p>
        </w:tc>
      </w:tr>
      <w:tr w:rsidR="00E9132E" w14:paraId="195D7463" w14:textId="77777777" w:rsidTr="00AE53F2">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5E" w14:textId="77777777" w:rsidR="00E33A50" w:rsidRPr="00C56CA3" w:rsidRDefault="00EA3916" w:rsidP="00AE53F2">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5F" w14:textId="23D7017C" w:rsidR="00E33A50" w:rsidRPr="00EA3916" w:rsidRDefault="00EA3916" w:rsidP="00AE53F2">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r w:rsidRPr="00EA3916">
              <w:t>(</w:t>
            </w:r>
            <w:r>
              <w:t>Доход плюс)</w:t>
            </w:r>
          </w:p>
        </w:tc>
        <w:tc>
          <w:tcPr>
            <w:tcW w:w="1805" w:type="dxa"/>
            <w:tcBorders>
              <w:top w:val="single" w:sz="4" w:space="0" w:color="auto"/>
              <w:left w:val="single" w:sz="4" w:space="0" w:color="auto"/>
              <w:bottom w:val="single" w:sz="4" w:space="0" w:color="auto"/>
              <w:right w:val="single" w:sz="4" w:space="0" w:color="auto"/>
            </w:tcBorders>
          </w:tcPr>
          <w:p w14:paraId="195D7460" w14:textId="77777777" w:rsidR="00E33A50" w:rsidRPr="00C56CA3" w:rsidRDefault="00EA3916" w:rsidP="00AE53F2">
            <w:pPr>
              <w:suppressAutoHyphens/>
              <w:ind w:right="7"/>
              <w:jc w:val="center"/>
              <w:rPr>
                <w:b/>
              </w:rPr>
            </w:pPr>
            <w:r w:rsidRPr="00C56CA3">
              <w:t>От 1 </w:t>
            </w:r>
            <w:r>
              <w:t>6</w:t>
            </w:r>
            <w:r w:rsidRPr="00C56CA3">
              <w:t xml:space="preserve">00 000 (Один миллион </w:t>
            </w:r>
            <w:r>
              <w:t>шестьсот</w:t>
            </w:r>
            <w:r w:rsidRPr="00C56CA3">
              <w:t xml:space="preserve"> тысяч) рублей</w:t>
            </w:r>
          </w:p>
        </w:tc>
        <w:tc>
          <w:tcPr>
            <w:tcW w:w="1698" w:type="dxa"/>
            <w:tcBorders>
              <w:top w:val="single" w:sz="4" w:space="0" w:color="auto"/>
              <w:left w:val="single" w:sz="4" w:space="0" w:color="auto"/>
              <w:bottom w:val="single" w:sz="4" w:space="0" w:color="auto"/>
              <w:right w:val="single" w:sz="4" w:space="0" w:color="auto"/>
            </w:tcBorders>
            <w:vAlign w:val="center"/>
          </w:tcPr>
          <w:p w14:paraId="195D7461" w14:textId="77777777" w:rsidR="00E33A50" w:rsidRPr="00C56CA3" w:rsidRDefault="00E33A50" w:rsidP="00AE53F2">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62" w14:textId="77777777" w:rsidR="00E33A50" w:rsidRPr="00C56CA3" w:rsidRDefault="00EA3916" w:rsidP="00AE53F2">
            <w:pPr>
              <w:suppressAutoHyphens/>
              <w:ind w:right="7"/>
              <w:jc w:val="center"/>
              <w:rPr>
                <w:b/>
              </w:rPr>
            </w:pPr>
            <w:r w:rsidRPr="00C56CA3">
              <w:rPr>
                <w:b/>
              </w:rPr>
              <w:t xml:space="preserve">Не более </w:t>
            </w:r>
            <w:r>
              <w:rPr>
                <w:b/>
              </w:rPr>
              <w:t>9</w:t>
            </w:r>
            <w:r w:rsidRPr="00C56CA3">
              <w:rPr>
                <w:b/>
              </w:rPr>
              <w:t>%</w:t>
            </w:r>
          </w:p>
        </w:tc>
      </w:tr>
    </w:tbl>
    <w:p w14:paraId="195D7464" w14:textId="77777777" w:rsidR="006D3F89" w:rsidRDefault="006D3F89" w:rsidP="006D3F89">
      <w:pPr>
        <w:rPr>
          <w:shd w:val="clear" w:color="auto" w:fill="FFFFFF"/>
        </w:rPr>
      </w:pPr>
    </w:p>
    <w:p w14:paraId="195D746F" w14:textId="77777777" w:rsidR="00E33A50" w:rsidRDefault="00E33A50" w:rsidP="006D3F89">
      <w:pPr>
        <w:rPr>
          <w:shd w:val="clear" w:color="auto" w:fill="FFFFFF"/>
        </w:rPr>
      </w:pPr>
    </w:p>
    <w:p w14:paraId="195D7470" w14:textId="77777777" w:rsidR="006D3F89" w:rsidRPr="0088730A" w:rsidRDefault="00EA3916" w:rsidP="006D3F89">
      <w:pPr>
        <w:pStyle w:val="aa"/>
        <w:numPr>
          <w:ilvl w:val="0"/>
          <w:numId w:val="21"/>
        </w:numPr>
        <w:rPr>
          <w:b/>
        </w:rPr>
      </w:pPr>
      <w:r w:rsidRPr="0088730A">
        <w:rPr>
          <w:b/>
        </w:rPr>
        <w:t>Существенные условия заключения договора по предмету закупки:</w:t>
      </w:r>
    </w:p>
    <w:p w14:paraId="195D7471" w14:textId="77777777" w:rsidR="00E33A50" w:rsidRPr="0088730A" w:rsidRDefault="00E33A50" w:rsidP="00E33A50">
      <w:pPr>
        <w:jc w:val="both"/>
        <w:rPr>
          <w:b/>
        </w:rPr>
      </w:pPr>
    </w:p>
    <w:p w14:paraId="195D7472" w14:textId="77777777" w:rsidR="00E33A50" w:rsidRPr="0088730A" w:rsidRDefault="00EA3916" w:rsidP="00E33A50">
      <w:pPr>
        <w:pStyle w:val="aa"/>
        <w:numPr>
          <w:ilvl w:val="0"/>
          <w:numId w:val="20"/>
        </w:numPr>
        <w:jc w:val="both"/>
      </w:pPr>
      <w:r w:rsidRPr="0088730A">
        <w:rPr>
          <w:b/>
        </w:rPr>
        <w:t xml:space="preserve">Порядок оплаты: </w:t>
      </w:r>
      <w:r w:rsidRPr="0088730A">
        <w:t>постоплата.</w:t>
      </w:r>
    </w:p>
    <w:p w14:paraId="195D7473" w14:textId="77777777" w:rsidR="00E33A50" w:rsidRPr="0088730A" w:rsidRDefault="00EA3916" w:rsidP="00E33A50">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Банка-агента</w:t>
      </w:r>
    </w:p>
    <w:p w14:paraId="195D7474" w14:textId="77777777" w:rsidR="00E33A50" w:rsidRPr="00735B6D" w:rsidRDefault="00EA3916" w:rsidP="00E33A50">
      <w:pPr>
        <w:pStyle w:val="aa"/>
        <w:numPr>
          <w:ilvl w:val="0"/>
          <w:numId w:val="20"/>
        </w:numPr>
        <w:jc w:val="both"/>
      </w:pPr>
      <w:r w:rsidRPr="0088730A">
        <w:rPr>
          <w:b/>
        </w:rPr>
        <w:t>Срок оказания услуг:</w:t>
      </w:r>
      <w:r w:rsidRPr="0088730A">
        <w:t xml:space="preserve"> с даты </w:t>
      </w:r>
      <w:r w:rsidRPr="00735B6D">
        <w:t xml:space="preserve">заключения сторонами до </w:t>
      </w:r>
      <w:r w:rsidR="00BD740C">
        <w:t xml:space="preserve">31.12.2025 </w:t>
      </w:r>
      <w:r>
        <w:t>(включительно)</w:t>
      </w:r>
      <w:r w:rsidRPr="00735B6D">
        <w:t>.</w:t>
      </w:r>
    </w:p>
    <w:p w14:paraId="195D7475" w14:textId="77777777" w:rsidR="00E33A50" w:rsidRPr="0088730A" w:rsidRDefault="00EA3916" w:rsidP="00E33A50">
      <w:pPr>
        <w:pStyle w:val="aa"/>
        <w:numPr>
          <w:ilvl w:val="0"/>
          <w:numId w:val="20"/>
        </w:numPr>
        <w:jc w:val="both"/>
      </w:pPr>
      <w:r w:rsidRPr="0088730A">
        <w:rPr>
          <w:b/>
        </w:rPr>
        <w:t>Срок оплаты</w:t>
      </w:r>
      <w:r w:rsidRPr="0088730A">
        <w:t xml:space="preserve">: ежемесячно в течение </w:t>
      </w:r>
      <w:r>
        <w:t>3</w:t>
      </w:r>
      <w:r w:rsidRPr="0088730A">
        <w:t xml:space="preserve"> (</w:t>
      </w:r>
      <w:r>
        <w:t>трех</w:t>
      </w:r>
      <w:r w:rsidRPr="0088730A">
        <w:t xml:space="preserve">) рабочих дней после подписания Акта (отчета) об оказанных услугах </w:t>
      </w:r>
      <w:r>
        <w:t>Банка-агента</w:t>
      </w:r>
    </w:p>
    <w:p w14:paraId="195D7476" w14:textId="77777777" w:rsidR="00E33A50" w:rsidRDefault="00EA3916" w:rsidP="00E33A50">
      <w:pPr>
        <w:pStyle w:val="aa"/>
        <w:numPr>
          <w:ilvl w:val="0"/>
          <w:numId w:val="20"/>
        </w:numPr>
        <w:jc w:val="both"/>
      </w:pPr>
      <w:r w:rsidRPr="0088730A">
        <w:rPr>
          <w:b/>
        </w:rPr>
        <w:t xml:space="preserve">Срок действия договора: </w:t>
      </w:r>
      <w:r w:rsidRPr="0088730A">
        <w:t xml:space="preserve">с </w:t>
      </w:r>
      <w:r w:rsidRPr="00735B6D">
        <w:t xml:space="preserve">даты заключения сторонами до </w:t>
      </w:r>
      <w:r>
        <w:t>31.12.2026 (включительно)</w:t>
      </w:r>
      <w:r w:rsidRPr="00735B6D">
        <w:t>.</w:t>
      </w:r>
    </w:p>
    <w:p w14:paraId="195D7477" w14:textId="77777777" w:rsidR="00E33A50" w:rsidRPr="00F506BF" w:rsidRDefault="00E33A50" w:rsidP="00E33A50">
      <w:pPr>
        <w:pStyle w:val="aa"/>
        <w:jc w:val="both"/>
      </w:pPr>
    </w:p>
    <w:p w14:paraId="195D7478" w14:textId="77777777" w:rsidR="002D5CAA" w:rsidRDefault="00EA3916" w:rsidP="00E33A50">
      <w:pPr>
        <w:jc w:val="both"/>
      </w:pPr>
      <w:r w:rsidRPr="00CA6B05">
        <w:rPr>
          <w:b/>
        </w:rPr>
        <w:t>Начальная (максимальная) стоимость услуг по договору с каждым привлеченным Участником:</w:t>
      </w:r>
      <w:r w:rsidRPr="00F506BF">
        <w:t xml:space="preserve"> не более </w:t>
      </w:r>
      <w:r>
        <w:t xml:space="preserve">90 </w:t>
      </w:r>
      <w:r w:rsidRPr="00F506BF">
        <w:t>00 000,00 (</w:t>
      </w:r>
      <w:r w:rsidRPr="00945770">
        <w:t>дев</w:t>
      </w:r>
      <w:r>
        <w:t>яносто</w:t>
      </w:r>
      <w:r w:rsidRPr="00945770">
        <w:t xml:space="preserve"> миллионов</w:t>
      </w:r>
      <w:r w:rsidRPr="00F506BF">
        <w:t>) рублей, в т.ч. НДС.</w:t>
      </w:r>
    </w:p>
    <w:p w14:paraId="195D7479" w14:textId="77777777" w:rsidR="00E33A50" w:rsidRDefault="00E33A50" w:rsidP="00E33A50">
      <w:pPr>
        <w:jc w:val="both"/>
      </w:pPr>
    </w:p>
    <w:p w14:paraId="195D747A" w14:textId="77777777" w:rsidR="002D5CAA" w:rsidRPr="004563BA" w:rsidRDefault="00EA3916" w:rsidP="002D5CAA">
      <w:pPr>
        <w:jc w:val="both"/>
        <w:rPr>
          <w:b/>
        </w:rPr>
      </w:pPr>
      <w:r>
        <w:rPr>
          <w:b/>
        </w:rPr>
        <w:t>2</w:t>
      </w:r>
      <w:r w:rsidRPr="004563BA">
        <w:rPr>
          <w:b/>
        </w:rPr>
        <w:t xml:space="preserve">. Прочие условия: </w:t>
      </w:r>
    </w:p>
    <w:p w14:paraId="195D747B" w14:textId="77777777" w:rsidR="002D5CAA" w:rsidRPr="004563BA" w:rsidRDefault="00EA3916"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195D747C" w14:textId="77777777" w:rsidR="008634F9" w:rsidRDefault="00EA3916">
      <w:pPr>
        <w:spacing w:after="200" w:line="276" w:lineRule="auto"/>
        <w:rPr>
          <w:color w:val="006699"/>
          <w:sz w:val="22"/>
          <w:szCs w:val="22"/>
          <w:u w:val="single"/>
        </w:rPr>
      </w:pPr>
      <w:r>
        <w:rPr>
          <w:color w:val="006699"/>
          <w:sz w:val="22"/>
          <w:szCs w:val="22"/>
          <w:u w:val="single"/>
        </w:rPr>
        <w:br w:type="page"/>
      </w:r>
    </w:p>
    <w:p w14:paraId="195D747D" w14:textId="77777777" w:rsidR="00AC0170" w:rsidRPr="00060D09" w:rsidRDefault="00EA3916"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195D747E" w14:textId="77777777" w:rsidR="00AC0170" w:rsidRPr="00060D09" w:rsidRDefault="00AC0170" w:rsidP="00572171">
      <w:pPr>
        <w:tabs>
          <w:tab w:val="left" w:pos="0"/>
          <w:tab w:val="left" w:pos="851"/>
        </w:tabs>
        <w:jc w:val="both"/>
        <w:rPr>
          <w:b/>
          <w:sz w:val="22"/>
          <w:szCs w:val="22"/>
        </w:rPr>
      </w:pPr>
    </w:p>
    <w:p w14:paraId="195D747F" w14:textId="77777777" w:rsidR="00DB2C50" w:rsidRDefault="00EA3916"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195D7480" w14:textId="77777777" w:rsidR="00AB1F64" w:rsidRDefault="00AB1F64" w:rsidP="00AB1F64">
      <w:pPr>
        <w:shd w:val="clear" w:color="auto" w:fill="FFFFFF"/>
        <w:jc w:val="center"/>
        <w:rPr>
          <w:b/>
          <w:sz w:val="22"/>
          <w:szCs w:val="22"/>
        </w:rPr>
      </w:pPr>
    </w:p>
    <w:p w14:paraId="195D7481" w14:textId="77777777" w:rsidR="005E6C22" w:rsidRPr="005E1043" w:rsidRDefault="00EA3916"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195D7482" w14:textId="77777777" w:rsidR="005E6C22" w:rsidRPr="005E1043" w:rsidRDefault="005E6C22" w:rsidP="005E6C22">
      <w:pPr>
        <w:pStyle w:val="aa"/>
        <w:shd w:val="clear" w:color="auto" w:fill="FFFFFF"/>
        <w:jc w:val="both"/>
        <w:rPr>
          <w:b/>
          <w:bCs/>
          <w:sz w:val="22"/>
          <w:szCs w:val="22"/>
        </w:rPr>
      </w:pPr>
    </w:p>
    <w:p w14:paraId="195D7483" w14:textId="77777777" w:rsidR="005D000A" w:rsidRDefault="00EA3916"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195D7484" w14:textId="77777777" w:rsidR="00247CA6" w:rsidRDefault="00247CA6" w:rsidP="008914AB">
      <w:pPr>
        <w:tabs>
          <w:tab w:val="num" w:pos="1844"/>
        </w:tabs>
        <w:jc w:val="both"/>
        <w:rPr>
          <w:b/>
          <w:spacing w:val="-4"/>
          <w:sz w:val="22"/>
          <w:szCs w:val="22"/>
        </w:rPr>
      </w:pPr>
    </w:p>
    <w:p w14:paraId="195D7485" w14:textId="77777777" w:rsidR="005D000A" w:rsidRPr="00D354AF" w:rsidRDefault="00EA3916"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195D7486" w14:textId="77777777" w:rsidR="005D000A" w:rsidRDefault="00EA3916"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195D7487" w14:textId="77777777" w:rsidR="00AC545F" w:rsidRDefault="00EA3916"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Pr>
          <w:rStyle w:val="ae"/>
          <w:sz w:val="22"/>
          <w:szCs w:val="22"/>
          <w:highlight w:val="yellow"/>
        </w:rPr>
        <w:footnoteReference w:id="5"/>
      </w:r>
      <w:r w:rsidR="00EB1DFE" w:rsidRPr="00A2402A">
        <w:rPr>
          <w:sz w:val="22"/>
          <w:szCs w:val="22"/>
          <w:highlight w:val="yellow"/>
        </w:rPr>
        <w:t>;</w:t>
      </w:r>
    </w:p>
    <w:p w14:paraId="195D7488" w14:textId="77777777" w:rsidR="00AC545F" w:rsidRPr="00AC545F" w:rsidRDefault="00EA3916"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195D7489" w14:textId="77777777" w:rsidR="00AC545F" w:rsidRPr="00AC545F" w:rsidRDefault="00EA3916"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195D748A" w14:textId="77777777" w:rsidR="005D000A" w:rsidRPr="00D354AF" w:rsidRDefault="00EA3916"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195D748B" w14:textId="77777777" w:rsidR="00BC6503" w:rsidRDefault="00EA3916"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195D748C" w14:textId="77777777" w:rsidR="00051B9C" w:rsidRDefault="00EA3916"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195D748D" w14:textId="77777777" w:rsidR="00051B9C" w:rsidRPr="003A26B2" w:rsidRDefault="00EA3916"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9" w:anchor="1" w:history="1">
        <w:r w:rsidRPr="00601A62">
          <w:rPr>
            <w:sz w:val="22"/>
            <w:szCs w:val="22"/>
          </w:rPr>
          <w:t>форма № 1-1-Учет</w:t>
        </w:r>
      </w:hyperlink>
      <w:r w:rsidRPr="003A26B2">
        <w:rPr>
          <w:sz w:val="22"/>
          <w:szCs w:val="22"/>
        </w:rPr>
        <w:t>).</w:t>
      </w:r>
    </w:p>
    <w:p w14:paraId="195D748E" w14:textId="77777777" w:rsidR="005D000A" w:rsidRDefault="005D000A" w:rsidP="005D000A">
      <w:pPr>
        <w:tabs>
          <w:tab w:val="num" w:pos="1844"/>
        </w:tabs>
        <w:ind w:left="1844" w:hanging="1844"/>
        <w:jc w:val="both"/>
        <w:rPr>
          <w:b/>
          <w:spacing w:val="-4"/>
          <w:sz w:val="22"/>
          <w:szCs w:val="22"/>
        </w:rPr>
      </w:pPr>
    </w:p>
    <w:p w14:paraId="195D748F" w14:textId="77777777" w:rsidR="0005311A" w:rsidRPr="003C2BCF" w:rsidRDefault="00EA3916"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195D7490" w14:textId="77777777" w:rsidR="00051B9C" w:rsidRPr="005E1043" w:rsidRDefault="00EA3916"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195D7491" w14:textId="77777777" w:rsidR="0005311A" w:rsidRPr="005D000A" w:rsidRDefault="00EA3916"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195D7492" w14:textId="77777777" w:rsidR="00D45745" w:rsidRPr="005D000A" w:rsidRDefault="00EA3916"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195D7493" w14:textId="77777777" w:rsidR="00D45745" w:rsidRPr="005E1043" w:rsidRDefault="00D45745" w:rsidP="0005311A">
      <w:pPr>
        <w:pStyle w:val="aa"/>
        <w:ind w:left="1080"/>
        <w:jc w:val="both"/>
        <w:rPr>
          <w:sz w:val="22"/>
          <w:szCs w:val="22"/>
        </w:rPr>
      </w:pPr>
    </w:p>
    <w:p w14:paraId="195D7494" w14:textId="77777777" w:rsidR="0005311A" w:rsidRPr="005E1043" w:rsidRDefault="00EA3916"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195D7495"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195D7496"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195D7497" w14:textId="77777777" w:rsidR="0005311A" w:rsidRPr="005E1043" w:rsidRDefault="0005311A" w:rsidP="0005311A">
      <w:pPr>
        <w:shd w:val="clear" w:color="auto" w:fill="FFFFFF"/>
        <w:jc w:val="both"/>
        <w:rPr>
          <w:b/>
          <w:bCs/>
          <w:sz w:val="22"/>
          <w:szCs w:val="22"/>
        </w:rPr>
      </w:pPr>
    </w:p>
    <w:p w14:paraId="195D7498" w14:textId="77777777" w:rsidR="0005311A" w:rsidRPr="005D000A" w:rsidRDefault="00EA3916" w:rsidP="005D000A">
      <w:pPr>
        <w:pStyle w:val="aa"/>
        <w:numPr>
          <w:ilvl w:val="0"/>
          <w:numId w:val="2"/>
        </w:numPr>
        <w:jc w:val="both"/>
        <w:rPr>
          <w:b/>
          <w:bCs/>
          <w:sz w:val="22"/>
          <w:szCs w:val="22"/>
        </w:rPr>
      </w:pPr>
      <w:r w:rsidRPr="004E3F36">
        <w:rPr>
          <w:b/>
          <w:spacing w:val="-4"/>
          <w:sz w:val="22"/>
          <w:szCs w:val="22"/>
        </w:rPr>
        <w:t>Прочие положения</w:t>
      </w:r>
    </w:p>
    <w:p w14:paraId="195D7499" w14:textId="77777777" w:rsidR="0005311A" w:rsidRPr="005E1043" w:rsidRDefault="00EA3916"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195D749A" w14:textId="77777777" w:rsidR="0005311A" w:rsidRPr="005D000A" w:rsidRDefault="00EA3916"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195D749B" w14:textId="77777777" w:rsidR="0005311A" w:rsidRPr="005D000A" w:rsidRDefault="00EA3916"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195D749C" w14:textId="77777777" w:rsidR="0005311A" w:rsidRPr="005D000A" w:rsidRDefault="00EA3916"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195D749D" w14:textId="77777777" w:rsidR="0005311A" w:rsidRPr="005E1043" w:rsidRDefault="0005311A" w:rsidP="0005311A">
      <w:pPr>
        <w:pStyle w:val="aa"/>
        <w:shd w:val="clear" w:color="auto" w:fill="FFFFFF"/>
        <w:ind w:left="1080"/>
        <w:jc w:val="both"/>
        <w:rPr>
          <w:bCs/>
          <w:sz w:val="22"/>
          <w:szCs w:val="22"/>
        </w:rPr>
      </w:pPr>
    </w:p>
    <w:p w14:paraId="195D749E" w14:textId="77777777" w:rsidR="0005311A" w:rsidRPr="004E3F36" w:rsidRDefault="00EA3916" w:rsidP="00453682">
      <w:pPr>
        <w:pStyle w:val="aa"/>
        <w:numPr>
          <w:ilvl w:val="0"/>
          <w:numId w:val="16"/>
        </w:numPr>
        <w:jc w:val="both"/>
        <w:rPr>
          <w:b/>
          <w:spacing w:val="-4"/>
          <w:sz w:val="22"/>
          <w:szCs w:val="22"/>
        </w:rPr>
      </w:pPr>
      <w:r w:rsidRPr="004E3F36">
        <w:rPr>
          <w:b/>
          <w:spacing w:val="-4"/>
          <w:sz w:val="22"/>
          <w:szCs w:val="22"/>
        </w:rPr>
        <w:t>Оценка участников</w:t>
      </w:r>
    </w:p>
    <w:p w14:paraId="195D749F" w14:textId="77777777" w:rsidR="0005311A" w:rsidRPr="005E1043" w:rsidRDefault="00EA3916"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195D74A0" w14:textId="77777777" w:rsidR="0005311A" w:rsidRPr="005E1043" w:rsidRDefault="00EA3916"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195D74A1" w14:textId="77777777" w:rsidR="0005311A" w:rsidRPr="008914AB" w:rsidRDefault="00EA3916"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195D74A2" w14:textId="77777777" w:rsidR="007D52C7" w:rsidRDefault="00EA3916"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195D74A3" w14:textId="77777777" w:rsidR="007D52C7" w:rsidRPr="00EF2C8B" w:rsidRDefault="00EA3916"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195D74A4" w14:textId="77777777" w:rsidR="007D52C7" w:rsidRPr="00EF2C8B" w:rsidRDefault="007D52C7" w:rsidP="00EF2C8B">
      <w:pPr>
        <w:shd w:val="clear" w:color="auto" w:fill="FFFFFF"/>
        <w:jc w:val="both"/>
        <w:rPr>
          <w:bCs/>
          <w:sz w:val="22"/>
          <w:szCs w:val="22"/>
        </w:rPr>
      </w:pPr>
    </w:p>
    <w:p w14:paraId="195D74A5" w14:textId="77777777" w:rsidR="002B3E9D" w:rsidRDefault="002B3E9D" w:rsidP="006D4BE6">
      <w:pPr>
        <w:shd w:val="clear" w:color="auto" w:fill="FFFFFF"/>
        <w:jc w:val="both"/>
        <w:rPr>
          <w:sz w:val="22"/>
          <w:szCs w:val="22"/>
        </w:rPr>
      </w:pPr>
    </w:p>
    <w:p w14:paraId="195D74A6" w14:textId="77777777" w:rsidR="00287263" w:rsidRPr="005D000A" w:rsidRDefault="00EA3916"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195D74A7" w14:textId="77777777" w:rsidR="00A93AAF" w:rsidRPr="008A79F7" w:rsidRDefault="00EA3916"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195D74A8" w14:textId="77777777" w:rsidR="007E6F4D" w:rsidRPr="005E1043" w:rsidRDefault="00EA3916"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195D74A9" w14:textId="77777777" w:rsidR="00776541" w:rsidRPr="005E1043" w:rsidRDefault="00EA3916"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195D74AA" w14:textId="77777777" w:rsidR="00A93AAF" w:rsidRPr="005E1043" w:rsidRDefault="00EA3916"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195D74AB" w14:textId="77777777" w:rsidR="00AC0170" w:rsidRPr="00060D09" w:rsidRDefault="00EA3916"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195D74AC" w14:textId="77777777" w:rsidR="00633B1C" w:rsidRDefault="00633B1C" w:rsidP="00402B8E">
      <w:pPr>
        <w:keepNext/>
        <w:shd w:val="clear" w:color="auto" w:fill="FFFFFF"/>
        <w:spacing w:line="280" w:lineRule="exact"/>
        <w:jc w:val="center"/>
        <w:outlineLvl w:val="6"/>
        <w:rPr>
          <w:b/>
          <w:sz w:val="22"/>
          <w:szCs w:val="22"/>
        </w:rPr>
      </w:pPr>
    </w:p>
    <w:p w14:paraId="195D74AD" w14:textId="77777777" w:rsidR="00857D4F" w:rsidRDefault="00EA3916" w:rsidP="00857D4F">
      <w:pPr>
        <w:jc w:val="center"/>
        <w:rPr>
          <w:b/>
          <w:sz w:val="22"/>
          <w:szCs w:val="22"/>
        </w:rPr>
      </w:pPr>
      <w:r>
        <w:rPr>
          <w:b/>
          <w:sz w:val="22"/>
          <w:szCs w:val="22"/>
        </w:rPr>
        <w:t>Порядок подачи предложений</w:t>
      </w:r>
    </w:p>
    <w:p w14:paraId="195D74AE" w14:textId="77777777" w:rsidR="00857D4F" w:rsidRDefault="00857D4F" w:rsidP="00857D4F">
      <w:pPr>
        <w:jc w:val="center"/>
        <w:rPr>
          <w:b/>
          <w:sz w:val="22"/>
          <w:szCs w:val="22"/>
        </w:rPr>
      </w:pPr>
    </w:p>
    <w:p w14:paraId="195D74AF" w14:textId="77777777" w:rsidR="00023CE4" w:rsidRPr="00023CE4" w:rsidRDefault="00EA3916"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195D74B0" w14:textId="12F3B830" w:rsidR="00857D4F" w:rsidRPr="00322A80" w:rsidRDefault="00EA3916"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10"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w:t>
      </w:r>
      <w:r w:rsidR="00EC3BF5" w:rsidRPr="00EC3BF5">
        <w:rPr>
          <w:bCs/>
        </w:rPr>
        <w:t xml:space="preserve"> </w:t>
      </w:r>
      <w:hyperlink r:id="rId11" w:history="1">
        <w:r w:rsidR="00EC3BF5" w:rsidRPr="0037436C">
          <w:rPr>
            <w:rStyle w:val="af"/>
            <w:bCs/>
            <w:lang w:val="en-US"/>
          </w:rPr>
          <w:t>rbsmolovs</w:t>
        </w:r>
        <w:r w:rsidR="00EC3BF5" w:rsidRPr="0037436C">
          <w:rPr>
            <w:rStyle w:val="af"/>
            <w:bCs/>
          </w:rPr>
          <w:t>@</w:t>
        </w:r>
        <w:r w:rsidR="00EC3BF5" w:rsidRPr="0037436C">
          <w:rPr>
            <w:rStyle w:val="af"/>
            <w:bCs/>
            <w:lang w:val="en-US"/>
          </w:rPr>
          <w:t>sberinsur</w:t>
        </w:r>
        <w:r w:rsidR="00EC3BF5" w:rsidRPr="0037436C">
          <w:rPr>
            <w:rStyle w:val="af"/>
            <w:bCs/>
          </w:rPr>
          <w:t>.</w:t>
        </w:r>
        <w:r w:rsidR="00EC3BF5" w:rsidRPr="0037436C">
          <w:rPr>
            <w:rStyle w:val="af"/>
            <w:bCs/>
            <w:lang w:val="en-US"/>
          </w:rPr>
          <w:t>ru</w:t>
        </w:r>
      </w:hyperlink>
      <w:r w:rsidR="00EC3BF5" w:rsidRPr="00EC3BF5">
        <w:rPr>
          <w:bCs/>
        </w:rPr>
        <w:t xml:space="preserve"> ?</w:t>
      </w:r>
      <w:r w:rsidR="00322A80" w:rsidRPr="00322A80">
        <w:rPr>
          <w:bCs/>
        </w:rPr>
        <w:t xml:space="preserve"> </w:t>
      </w:r>
      <w:hyperlink r:id="rId12"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195D74B1" w14:textId="77777777" w:rsidR="00EB2B02" w:rsidRPr="00135832" w:rsidRDefault="00EA3916"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195D74B2" w14:textId="77777777" w:rsidR="00023CE4" w:rsidRPr="00023CE4" w:rsidRDefault="00EA3916"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195D74B3" w14:textId="77777777" w:rsidR="00023CE4" w:rsidRPr="009C5D04" w:rsidRDefault="00EA3916"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195D74B4" w14:textId="1417DDE4" w:rsidR="00AB1F64" w:rsidRPr="000175B6" w:rsidRDefault="00EA3916"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78179A">
        <w:rPr>
          <w:sz w:val="22"/>
          <w:szCs w:val="22"/>
        </w:rPr>
        <w:t>8727</w:t>
      </w:r>
      <w:r w:rsidR="00500A44">
        <w:rPr>
          <w:sz w:val="22"/>
          <w:szCs w:val="22"/>
        </w:rPr>
        <w:t>-1</w:t>
      </w:r>
      <w:r w:rsidR="00244517">
        <w:rPr>
          <w:sz w:val="22"/>
          <w:szCs w:val="22"/>
        </w:rPr>
        <w:t xml:space="preserve"> </w:t>
      </w:r>
      <w:r w:rsidR="00E75CA6">
        <w:rPr>
          <w:sz w:val="22"/>
          <w:szCs w:val="22"/>
        </w:rPr>
        <w:t xml:space="preserve">от </w:t>
      </w:r>
      <w:r w:rsidR="00EC3BF5" w:rsidRPr="00EC3BF5">
        <w:rPr>
          <w:sz w:val="22"/>
          <w:szCs w:val="22"/>
        </w:rPr>
        <w:t>27</w:t>
      </w:r>
      <w:r w:rsidR="00E75CA6">
        <w:rPr>
          <w:sz w:val="22"/>
          <w:szCs w:val="22"/>
        </w:rPr>
        <w:t>.</w:t>
      </w:r>
      <w:r w:rsidR="00BE61E6">
        <w:rPr>
          <w:sz w:val="22"/>
          <w:szCs w:val="22"/>
        </w:rPr>
        <w:t>0</w:t>
      </w:r>
      <w:r w:rsidR="00BF41F6">
        <w:rPr>
          <w:sz w:val="22"/>
          <w:szCs w:val="22"/>
        </w:rPr>
        <w:t>6</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195D74B5" w14:textId="77777777" w:rsidR="00AB1F64" w:rsidRDefault="00AB1F64" w:rsidP="00D362F0">
      <w:pPr>
        <w:jc w:val="right"/>
        <w:rPr>
          <w:color w:val="006699"/>
          <w:sz w:val="22"/>
          <w:szCs w:val="22"/>
          <w:u w:val="single"/>
        </w:rPr>
      </w:pPr>
    </w:p>
    <w:p w14:paraId="195D74B6" w14:textId="77777777" w:rsidR="00AB1F64" w:rsidRDefault="00AB1F64" w:rsidP="00D362F0">
      <w:pPr>
        <w:jc w:val="right"/>
        <w:rPr>
          <w:color w:val="006699"/>
          <w:sz w:val="22"/>
          <w:szCs w:val="22"/>
          <w:u w:val="single"/>
        </w:rPr>
      </w:pPr>
    </w:p>
    <w:p w14:paraId="195D74B7" w14:textId="77777777" w:rsidR="00AB1F64" w:rsidRDefault="00AB1F64" w:rsidP="00D362F0">
      <w:pPr>
        <w:jc w:val="right"/>
        <w:rPr>
          <w:color w:val="006699"/>
          <w:sz w:val="22"/>
          <w:szCs w:val="22"/>
          <w:u w:val="single"/>
        </w:rPr>
      </w:pPr>
    </w:p>
    <w:p w14:paraId="195D74B8" w14:textId="77777777" w:rsidR="00AB1F64" w:rsidRDefault="00AB1F64" w:rsidP="00D362F0">
      <w:pPr>
        <w:jc w:val="right"/>
        <w:rPr>
          <w:color w:val="006699"/>
          <w:sz w:val="22"/>
          <w:szCs w:val="22"/>
          <w:u w:val="single"/>
        </w:rPr>
      </w:pPr>
    </w:p>
    <w:p w14:paraId="195D74B9" w14:textId="77777777" w:rsidR="00AB1F64" w:rsidRDefault="00AB1F64" w:rsidP="00D362F0">
      <w:pPr>
        <w:jc w:val="right"/>
        <w:rPr>
          <w:color w:val="006699"/>
          <w:sz w:val="22"/>
          <w:szCs w:val="22"/>
          <w:u w:val="single"/>
        </w:rPr>
      </w:pPr>
    </w:p>
    <w:p w14:paraId="195D74BA" w14:textId="77777777" w:rsidR="00AB1F64" w:rsidRDefault="00AB1F64" w:rsidP="00D362F0">
      <w:pPr>
        <w:jc w:val="right"/>
        <w:rPr>
          <w:color w:val="006699"/>
          <w:sz w:val="22"/>
          <w:szCs w:val="22"/>
          <w:u w:val="single"/>
        </w:rPr>
      </w:pPr>
    </w:p>
    <w:p w14:paraId="195D74BB" w14:textId="77777777" w:rsidR="00AB1F64" w:rsidRDefault="00AB1F64" w:rsidP="00D362F0">
      <w:pPr>
        <w:jc w:val="right"/>
        <w:rPr>
          <w:color w:val="006699"/>
          <w:sz w:val="22"/>
          <w:szCs w:val="22"/>
          <w:u w:val="single"/>
        </w:rPr>
      </w:pPr>
    </w:p>
    <w:p w14:paraId="195D74BC" w14:textId="77777777" w:rsidR="00AB1F64" w:rsidRDefault="00AB1F64" w:rsidP="00D362F0">
      <w:pPr>
        <w:jc w:val="right"/>
        <w:rPr>
          <w:color w:val="006699"/>
          <w:sz w:val="22"/>
          <w:szCs w:val="22"/>
          <w:u w:val="single"/>
        </w:rPr>
      </w:pPr>
    </w:p>
    <w:p w14:paraId="195D74BD" w14:textId="77777777" w:rsidR="00AB1F64" w:rsidRDefault="00AB1F64" w:rsidP="00D362F0">
      <w:pPr>
        <w:jc w:val="right"/>
        <w:rPr>
          <w:color w:val="006699"/>
          <w:sz w:val="22"/>
          <w:szCs w:val="22"/>
          <w:u w:val="single"/>
        </w:rPr>
      </w:pPr>
    </w:p>
    <w:p w14:paraId="195D74BE" w14:textId="77777777" w:rsidR="00AB1F64" w:rsidRDefault="00AB1F64" w:rsidP="00D362F0">
      <w:pPr>
        <w:jc w:val="right"/>
        <w:rPr>
          <w:color w:val="006699"/>
          <w:sz w:val="22"/>
          <w:szCs w:val="22"/>
          <w:u w:val="single"/>
        </w:rPr>
      </w:pPr>
    </w:p>
    <w:p w14:paraId="195D74BF" w14:textId="77777777" w:rsidR="00AB1F64" w:rsidRDefault="00AB1F64" w:rsidP="00D362F0">
      <w:pPr>
        <w:jc w:val="right"/>
        <w:rPr>
          <w:color w:val="006699"/>
          <w:sz w:val="22"/>
          <w:szCs w:val="22"/>
          <w:u w:val="single"/>
        </w:rPr>
      </w:pPr>
    </w:p>
    <w:p w14:paraId="195D74C0" w14:textId="77777777" w:rsidR="00AB1F64" w:rsidRDefault="00AB1F64" w:rsidP="00D362F0">
      <w:pPr>
        <w:jc w:val="right"/>
        <w:rPr>
          <w:color w:val="006699"/>
          <w:sz w:val="22"/>
          <w:szCs w:val="22"/>
          <w:u w:val="single"/>
        </w:rPr>
      </w:pPr>
    </w:p>
    <w:p w14:paraId="195D74C1" w14:textId="77777777" w:rsidR="00AB1F64" w:rsidRDefault="00AB1F64" w:rsidP="00D362F0">
      <w:pPr>
        <w:jc w:val="right"/>
        <w:rPr>
          <w:color w:val="006699"/>
          <w:sz w:val="22"/>
          <w:szCs w:val="22"/>
          <w:u w:val="single"/>
        </w:rPr>
      </w:pPr>
    </w:p>
    <w:p w14:paraId="195D74C2" w14:textId="77777777" w:rsidR="00AB1F64" w:rsidRDefault="00AB1F64" w:rsidP="00D362F0">
      <w:pPr>
        <w:jc w:val="right"/>
        <w:rPr>
          <w:color w:val="006699"/>
          <w:sz w:val="22"/>
          <w:szCs w:val="22"/>
          <w:u w:val="single"/>
        </w:rPr>
      </w:pPr>
    </w:p>
    <w:p w14:paraId="195D74C3" w14:textId="77777777" w:rsidR="00AB1F64" w:rsidRDefault="00AB1F64" w:rsidP="00D362F0">
      <w:pPr>
        <w:jc w:val="right"/>
        <w:rPr>
          <w:color w:val="006699"/>
          <w:sz w:val="22"/>
          <w:szCs w:val="22"/>
          <w:u w:val="single"/>
        </w:rPr>
      </w:pPr>
    </w:p>
    <w:p w14:paraId="195D74C4" w14:textId="77777777" w:rsidR="00AB1F64" w:rsidRDefault="00AB1F64" w:rsidP="00D362F0">
      <w:pPr>
        <w:jc w:val="right"/>
        <w:rPr>
          <w:color w:val="006699"/>
          <w:sz w:val="22"/>
          <w:szCs w:val="22"/>
          <w:u w:val="single"/>
        </w:rPr>
      </w:pPr>
    </w:p>
    <w:p w14:paraId="195D74C5" w14:textId="77777777" w:rsidR="00AB1F64" w:rsidRDefault="00AB1F64" w:rsidP="00D362F0">
      <w:pPr>
        <w:jc w:val="right"/>
        <w:rPr>
          <w:color w:val="006699"/>
          <w:sz w:val="22"/>
          <w:szCs w:val="22"/>
          <w:u w:val="single"/>
        </w:rPr>
      </w:pPr>
    </w:p>
    <w:p w14:paraId="195D74C6" w14:textId="77777777" w:rsidR="00AB1F64" w:rsidRDefault="00AB1F64" w:rsidP="00D362F0">
      <w:pPr>
        <w:jc w:val="right"/>
        <w:rPr>
          <w:color w:val="006699"/>
          <w:sz w:val="22"/>
          <w:szCs w:val="22"/>
          <w:u w:val="single"/>
        </w:rPr>
      </w:pPr>
    </w:p>
    <w:p w14:paraId="195D74C7" w14:textId="77777777" w:rsidR="00AB1F64" w:rsidRDefault="00AB1F64" w:rsidP="00D362F0">
      <w:pPr>
        <w:jc w:val="right"/>
        <w:rPr>
          <w:color w:val="006699"/>
          <w:sz w:val="22"/>
          <w:szCs w:val="22"/>
          <w:u w:val="single"/>
        </w:rPr>
      </w:pPr>
    </w:p>
    <w:p w14:paraId="195D74C8" w14:textId="77777777" w:rsidR="00AB1F64" w:rsidRDefault="00AB1F64" w:rsidP="00D362F0">
      <w:pPr>
        <w:jc w:val="right"/>
        <w:rPr>
          <w:color w:val="006699"/>
          <w:sz w:val="22"/>
          <w:szCs w:val="22"/>
          <w:u w:val="single"/>
        </w:rPr>
      </w:pPr>
    </w:p>
    <w:p w14:paraId="195D74C9" w14:textId="77777777" w:rsidR="00AB1F64" w:rsidRDefault="00AB1F64" w:rsidP="00D362F0">
      <w:pPr>
        <w:jc w:val="right"/>
        <w:rPr>
          <w:color w:val="006699"/>
          <w:sz w:val="22"/>
          <w:szCs w:val="22"/>
          <w:u w:val="single"/>
        </w:rPr>
      </w:pPr>
    </w:p>
    <w:p w14:paraId="195D74CA" w14:textId="77777777" w:rsidR="00AB1F64" w:rsidRDefault="00AB1F64" w:rsidP="00D362F0">
      <w:pPr>
        <w:jc w:val="right"/>
        <w:rPr>
          <w:color w:val="006699"/>
          <w:sz w:val="22"/>
          <w:szCs w:val="22"/>
          <w:u w:val="single"/>
        </w:rPr>
      </w:pPr>
    </w:p>
    <w:p w14:paraId="195D74CB" w14:textId="77777777" w:rsidR="00AB1F64" w:rsidRDefault="00AB1F64" w:rsidP="00D362F0">
      <w:pPr>
        <w:jc w:val="right"/>
        <w:rPr>
          <w:color w:val="006699"/>
          <w:sz w:val="22"/>
          <w:szCs w:val="22"/>
          <w:u w:val="single"/>
        </w:rPr>
      </w:pPr>
    </w:p>
    <w:p w14:paraId="195D74CC" w14:textId="77777777" w:rsidR="00AB1F64" w:rsidRDefault="00AB1F64" w:rsidP="00D362F0">
      <w:pPr>
        <w:jc w:val="right"/>
        <w:rPr>
          <w:color w:val="006699"/>
          <w:sz w:val="22"/>
          <w:szCs w:val="22"/>
          <w:u w:val="single"/>
        </w:rPr>
      </w:pPr>
    </w:p>
    <w:p w14:paraId="195D74CD" w14:textId="77777777" w:rsidR="00AB1F64" w:rsidRDefault="00AB1F64" w:rsidP="00D362F0">
      <w:pPr>
        <w:jc w:val="right"/>
        <w:rPr>
          <w:color w:val="006699"/>
          <w:sz w:val="22"/>
          <w:szCs w:val="22"/>
          <w:u w:val="single"/>
        </w:rPr>
      </w:pPr>
    </w:p>
    <w:p w14:paraId="195D74CE" w14:textId="77777777" w:rsidR="00AB1F64" w:rsidRDefault="00AB1F64" w:rsidP="00D362F0">
      <w:pPr>
        <w:jc w:val="right"/>
        <w:rPr>
          <w:color w:val="006699"/>
          <w:sz w:val="22"/>
          <w:szCs w:val="22"/>
          <w:u w:val="single"/>
        </w:rPr>
      </w:pPr>
    </w:p>
    <w:p w14:paraId="195D74CF" w14:textId="77777777" w:rsidR="00023CE4" w:rsidRDefault="00023CE4" w:rsidP="00D362F0">
      <w:pPr>
        <w:jc w:val="right"/>
        <w:rPr>
          <w:color w:val="006699"/>
          <w:sz w:val="22"/>
          <w:szCs w:val="22"/>
          <w:u w:val="single"/>
        </w:rPr>
      </w:pPr>
    </w:p>
    <w:p w14:paraId="195D74D0" w14:textId="77777777" w:rsidR="00C91445" w:rsidRDefault="00C91445" w:rsidP="00D362F0">
      <w:pPr>
        <w:jc w:val="right"/>
        <w:rPr>
          <w:color w:val="006699"/>
          <w:sz w:val="22"/>
          <w:szCs w:val="22"/>
          <w:u w:val="single"/>
        </w:rPr>
      </w:pPr>
    </w:p>
    <w:p w14:paraId="195D74D1" w14:textId="77777777" w:rsidR="00C91445" w:rsidRDefault="00C91445" w:rsidP="00D362F0">
      <w:pPr>
        <w:jc w:val="right"/>
        <w:rPr>
          <w:color w:val="006699"/>
          <w:sz w:val="22"/>
          <w:szCs w:val="22"/>
          <w:u w:val="single"/>
        </w:rPr>
      </w:pPr>
    </w:p>
    <w:p w14:paraId="195D74D2" w14:textId="77777777" w:rsidR="00C91445" w:rsidRDefault="00C91445" w:rsidP="00D362F0">
      <w:pPr>
        <w:jc w:val="right"/>
        <w:rPr>
          <w:color w:val="006699"/>
          <w:sz w:val="22"/>
          <w:szCs w:val="22"/>
          <w:u w:val="single"/>
        </w:rPr>
      </w:pPr>
    </w:p>
    <w:p w14:paraId="195D74D3" w14:textId="77777777" w:rsidR="00C91445" w:rsidRDefault="00C91445" w:rsidP="00D362F0">
      <w:pPr>
        <w:jc w:val="right"/>
        <w:rPr>
          <w:color w:val="006699"/>
          <w:sz w:val="22"/>
          <w:szCs w:val="22"/>
          <w:u w:val="single"/>
        </w:rPr>
      </w:pPr>
    </w:p>
    <w:p w14:paraId="195D74D4" w14:textId="77777777" w:rsidR="00C91445" w:rsidRDefault="00C91445" w:rsidP="00D362F0">
      <w:pPr>
        <w:jc w:val="right"/>
        <w:rPr>
          <w:color w:val="006699"/>
          <w:sz w:val="22"/>
          <w:szCs w:val="22"/>
          <w:u w:val="single"/>
        </w:rPr>
      </w:pPr>
    </w:p>
    <w:p w14:paraId="195D74D5" w14:textId="77777777" w:rsidR="00C91445" w:rsidRDefault="00C91445" w:rsidP="00D362F0">
      <w:pPr>
        <w:jc w:val="right"/>
        <w:rPr>
          <w:color w:val="006699"/>
          <w:sz w:val="22"/>
          <w:szCs w:val="22"/>
          <w:u w:val="single"/>
        </w:rPr>
      </w:pPr>
    </w:p>
    <w:p w14:paraId="195D74D6" w14:textId="77777777" w:rsidR="00C91445" w:rsidRPr="0008744D" w:rsidRDefault="00C91445" w:rsidP="00D362F0">
      <w:pPr>
        <w:jc w:val="right"/>
        <w:rPr>
          <w:color w:val="006699"/>
          <w:sz w:val="22"/>
          <w:szCs w:val="22"/>
          <w:u w:val="single"/>
        </w:rPr>
      </w:pPr>
    </w:p>
    <w:p w14:paraId="195D74D7" w14:textId="77777777" w:rsidR="00023CE4" w:rsidRDefault="00023CE4" w:rsidP="00D362F0">
      <w:pPr>
        <w:jc w:val="right"/>
        <w:rPr>
          <w:color w:val="006699"/>
          <w:sz w:val="22"/>
          <w:szCs w:val="22"/>
          <w:u w:val="single"/>
        </w:rPr>
      </w:pPr>
    </w:p>
    <w:p w14:paraId="195D74D8" w14:textId="77777777" w:rsidR="0037201E" w:rsidRDefault="0037201E" w:rsidP="00D362F0">
      <w:pPr>
        <w:jc w:val="right"/>
        <w:rPr>
          <w:color w:val="006699"/>
          <w:sz w:val="22"/>
          <w:szCs w:val="22"/>
          <w:u w:val="single"/>
        </w:rPr>
      </w:pPr>
    </w:p>
    <w:p w14:paraId="195D74D9" w14:textId="77777777" w:rsidR="0037201E" w:rsidRDefault="0037201E" w:rsidP="00D362F0">
      <w:pPr>
        <w:jc w:val="right"/>
        <w:rPr>
          <w:color w:val="006699"/>
          <w:sz w:val="22"/>
          <w:szCs w:val="22"/>
          <w:u w:val="single"/>
        </w:rPr>
      </w:pPr>
    </w:p>
    <w:p w14:paraId="195D74DA" w14:textId="77777777" w:rsidR="0037201E" w:rsidRDefault="0037201E" w:rsidP="00D362F0">
      <w:pPr>
        <w:jc w:val="right"/>
        <w:rPr>
          <w:color w:val="006699"/>
          <w:sz w:val="22"/>
          <w:szCs w:val="22"/>
          <w:u w:val="single"/>
        </w:rPr>
      </w:pPr>
    </w:p>
    <w:p w14:paraId="195D74DB" w14:textId="77777777" w:rsidR="00C1414C" w:rsidRPr="005E1043" w:rsidRDefault="00EA3916"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195D74DC" w14:textId="77777777" w:rsidR="00C1414C" w:rsidRPr="005E1043" w:rsidRDefault="00C1414C" w:rsidP="00C1414C">
      <w:pPr>
        <w:jc w:val="right"/>
        <w:rPr>
          <w:color w:val="006699"/>
          <w:sz w:val="22"/>
          <w:szCs w:val="22"/>
          <w:u w:val="single"/>
        </w:rPr>
      </w:pPr>
    </w:p>
    <w:p w14:paraId="195D74DD" w14:textId="77777777" w:rsidR="00C1414C" w:rsidRPr="005E1043" w:rsidRDefault="00EA3916" w:rsidP="00C1414C">
      <w:pPr>
        <w:keepNext/>
        <w:shd w:val="clear" w:color="auto" w:fill="FFFFFF"/>
        <w:jc w:val="center"/>
        <w:outlineLvl w:val="6"/>
        <w:rPr>
          <w:b/>
          <w:sz w:val="22"/>
          <w:szCs w:val="22"/>
        </w:rPr>
      </w:pPr>
      <w:r w:rsidRPr="005E1043">
        <w:rPr>
          <w:b/>
          <w:sz w:val="22"/>
          <w:szCs w:val="22"/>
        </w:rPr>
        <w:t>Формы документов</w:t>
      </w:r>
    </w:p>
    <w:p w14:paraId="195D74DE" w14:textId="77777777" w:rsidR="00C1414C" w:rsidRPr="005E1043" w:rsidRDefault="00C1414C" w:rsidP="00C1414C">
      <w:pPr>
        <w:shd w:val="clear" w:color="auto" w:fill="FFFFFF"/>
        <w:jc w:val="center"/>
        <w:rPr>
          <w:b/>
          <w:sz w:val="22"/>
          <w:szCs w:val="22"/>
          <w:u w:val="single"/>
        </w:rPr>
      </w:pPr>
    </w:p>
    <w:p w14:paraId="195D74DF" w14:textId="77777777" w:rsidR="00C1414C" w:rsidRPr="005E1043" w:rsidRDefault="00EA3916" w:rsidP="00C1414C">
      <w:pPr>
        <w:shd w:val="clear" w:color="auto" w:fill="FFFFFF"/>
        <w:jc w:val="right"/>
        <w:rPr>
          <w:color w:val="006699"/>
          <w:sz w:val="22"/>
          <w:szCs w:val="22"/>
          <w:u w:val="single"/>
        </w:rPr>
      </w:pPr>
      <w:r w:rsidRPr="005E1043">
        <w:rPr>
          <w:color w:val="006699"/>
          <w:sz w:val="22"/>
          <w:szCs w:val="22"/>
          <w:u w:val="single"/>
        </w:rPr>
        <w:t>Форма 1</w:t>
      </w:r>
    </w:p>
    <w:p w14:paraId="195D74E0" w14:textId="77777777" w:rsidR="00C1414C" w:rsidRPr="005E1043" w:rsidRDefault="00C1414C" w:rsidP="00C1414C">
      <w:pPr>
        <w:shd w:val="clear" w:color="auto" w:fill="FFFFFF"/>
        <w:jc w:val="right"/>
        <w:rPr>
          <w:b/>
          <w:sz w:val="22"/>
          <w:szCs w:val="22"/>
          <w:u w:val="single"/>
        </w:rPr>
      </w:pPr>
    </w:p>
    <w:p w14:paraId="195D74E1" w14:textId="77777777" w:rsidR="00C1414C" w:rsidRPr="005E1043" w:rsidRDefault="00EA3916"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195D74E2" w14:textId="77777777" w:rsidR="00C1414C" w:rsidRPr="005E1043" w:rsidRDefault="00C1414C" w:rsidP="00C1414C">
      <w:pPr>
        <w:ind w:right="5243"/>
        <w:jc w:val="both"/>
        <w:rPr>
          <w:sz w:val="22"/>
          <w:szCs w:val="22"/>
        </w:rPr>
      </w:pPr>
    </w:p>
    <w:p w14:paraId="195D74E3" w14:textId="77777777" w:rsidR="00C1414C" w:rsidRPr="005E1043" w:rsidRDefault="00C1414C" w:rsidP="00C1414C">
      <w:pPr>
        <w:ind w:right="5243"/>
        <w:jc w:val="both"/>
        <w:rPr>
          <w:sz w:val="22"/>
          <w:szCs w:val="22"/>
        </w:rPr>
      </w:pPr>
    </w:p>
    <w:p w14:paraId="195D74E4" w14:textId="77777777" w:rsidR="00C1414C" w:rsidRPr="005E1043" w:rsidRDefault="00EA3916" w:rsidP="00C1414C">
      <w:pPr>
        <w:ind w:right="5243"/>
        <w:rPr>
          <w:sz w:val="22"/>
          <w:szCs w:val="22"/>
        </w:rPr>
      </w:pPr>
      <w:r w:rsidRPr="005E1043">
        <w:rPr>
          <w:sz w:val="22"/>
          <w:szCs w:val="22"/>
        </w:rPr>
        <w:t>«_____» __________________года №________________________</w:t>
      </w:r>
    </w:p>
    <w:p w14:paraId="195D74E5" w14:textId="77777777" w:rsidR="00C1414C" w:rsidRPr="005E1043" w:rsidRDefault="00C1414C" w:rsidP="00C1414C">
      <w:pPr>
        <w:ind w:right="5243"/>
        <w:jc w:val="both"/>
        <w:rPr>
          <w:sz w:val="22"/>
          <w:szCs w:val="22"/>
        </w:rPr>
      </w:pPr>
    </w:p>
    <w:p w14:paraId="195D74E6" w14:textId="77777777" w:rsidR="00C1414C" w:rsidRPr="005E1043" w:rsidRDefault="00EA3916" w:rsidP="00C1414C">
      <w:pPr>
        <w:jc w:val="center"/>
        <w:rPr>
          <w:b/>
          <w:sz w:val="22"/>
          <w:szCs w:val="22"/>
        </w:rPr>
      </w:pPr>
      <w:r w:rsidRPr="005E1043">
        <w:rPr>
          <w:b/>
          <w:sz w:val="22"/>
          <w:szCs w:val="22"/>
        </w:rPr>
        <w:t>Уважаемые господа!</w:t>
      </w:r>
    </w:p>
    <w:p w14:paraId="195D74E7" w14:textId="77777777" w:rsidR="00C1414C" w:rsidRPr="005E1043" w:rsidRDefault="00C1414C" w:rsidP="00C1414C">
      <w:pPr>
        <w:ind w:firstLine="720"/>
        <w:jc w:val="both"/>
        <w:rPr>
          <w:sz w:val="22"/>
          <w:szCs w:val="22"/>
        </w:rPr>
      </w:pPr>
    </w:p>
    <w:p w14:paraId="195D74E8" w14:textId="373E0909" w:rsidR="009C2EBB" w:rsidRPr="0024551D" w:rsidRDefault="00EA3916"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78179A">
        <w:rPr>
          <w:bCs/>
          <w:sz w:val="22"/>
          <w:szCs w:val="22"/>
        </w:rPr>
        <w:t>8727</w:t>
      </w:r>
      <w:r w:rsidR="00500A44">
        <w:rPr>
          <w:bCs/>
          <w:sz w:val="22"/>
          <w:szCs w:val="22"/>
        </w:rPr>
        <w:t>-1</w:t>
      </w:r>
      <w:r w:rsidR="00E75CA6">
        <w:rPr>
          <w:bCs/>
          <w:sz w:val="22"/>
          <w:szCs w:val="22"/>
        </w:rPr>
        <w:t xml:space="preserve"> от </w:t>
      </w:r>
      <w:r w:rsidR="00EC3BF5" w:rsidRPr="00EC3BF5">
        <w:rPr>
          <w:bCs/>
          <w:sz w:val="22"/>
          <w:szCs w:val="22"/>
        </w:rPr>
        <w:t>27</w:t>
      </w:r>
      <w:r w:rsidR="00E75CA6">
        <w:rPr>
          <w:bCs/>
          <w:sz w:val="22"/>
          <w:szCs w:val="22"/>
        </w:rPr>
        <w:t>.</w:t>
      </w:r>
      <w:r w:rsidR="00631E7D">
        <w:rPr>
          <w:bCs/>
          <w:sz w:val="22"/>
          <w:szCs w:val="22"/>
        </w:rPr>
        <w:t>0</w:t>
      </w:r>
      <w:r w:rsidR="00BF41F6">
        <w:rPr>
          <w:bCs/>
          <w:sz w:val="22"/>
          <w:szCs w:val="22"/>
        </w:rPr>
        <w:t>6</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195D74E9" w14:textId="77777777" w:rsidR="00C1414C" w:rsidRPr="005E1043" w:rsidRDefault="00EA3916" w:rsidP="005D000A">
      <w:pPr>
        <w:jc w:val="both"/>
        <w:rPr>
          <w:sz w:val="22"/>
          <w:szCs w:val="22"/>
        </w:rPr>
      </w:pPr>
      <w:r w:rsidRPr="005E1043">
        <w:rPr>
          <w:sz w:val="22"/>
          <w:szCs w:val="22"/>
        </w:rPr>
        <w:t>______________________________________________________________________________,</w:t>
      </w:r>
    </w:p>
    <w:p w14:paraId="195D74EA" w14:textId="77777777" w:rsidR="00C1414C" w:rsidRPr="005E1043" w:rsidRDefault="00EA3916"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95D74EB" w14:textId="77777777" w:rsidR="00C1414C" w:rsidRPr="005E1043" w:rsidRDefault="00EA3916" w:rsidP="00C1414C">
      <w:pPr>
        <w:jc w:val="both"/>
        <w:rPr>
          <w:sz w:val="22"/>
          <w:szCs w:val="22"/>
        </w:rPr>
      </w:pPr>
      <w:r w:rsidRPr="005E1043">
        <w:rPr>
          <w:sz w:val="22"/>
          <w:szCs w:val="22"/>
        </w:rPr>
        <w:t>зарегистрирован по адресу: __________________________________________________________,</w:t>
      </w:r>
    </w:p>
    <w:p w14:paraId="195D74EC" w14:textId="77777777" w:rsidR="00C1414C" w:rsidRPr="005E1043" w:rsidRDefault="00EA3916"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195D74ED" w14:textId="77777777" w:rsidR="00EA7F14" w:rsidRDefault="00EA3916" w:rsidP="00C1414C">
      <w:pPr>
        <w:autoSpaceDN w:val="0"/>
        <w:jc w:val="both"/>
        <w:rPr>
          <w:sz w:val="22"/>
          <w:szCs w:val="22"/>
        </w:rPr>
      </w:pPr>
      <w:r w:rsidRPr="005E1043">
        <w:rPr>
          <w:sz w:val="22"/>
          <w:szCs w:val="22"/>
        </w:rPr>
        <w:t>сообщает о</w:t>
      </w:r>
      <w:r>
        <w:rPr>
          <w:sz w:val="22"/>
          <w:szCs w:val="22"/>
        </w:rPr>
        <w:t>:</w:t>
      </w:r>
    </w:p>
    <w:p w14:paraId="195D74EE" w14:textId="77777777" w:rsidR="00EA7F14" w:rsidRDefault="00EA3916"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195D74EF" w14:textId="77777777" w:rsidR="00C1414C" w:rsidRPr="005E1043" w:rsidRDefault="00EA3916"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195D74F0" w14:textId="77777777" w:rsidR="00C1414C" w:rsidRPr="005E1043" w:rsidRDefault="00C1414C" w:rsidP="00C1414C">
      <w:pPr>
        <w:jc w:val="both"/>
        <w:rPr>
          <w:sz w:val="22"/>
          <w:szCs w:val="22"/>
          <w:vertAlign w:val="superscript"/>
        </w:rPr>
      </w:pPr>
    </w:p>
    <w:p w14:paraId="195D74F1" w14:textId="77777777" w:rsidR="00C1414C" w:rsidRPr="005E1043" w:rsidRDefault="00EA3916" w:rsidP="00C1414C">
      <w:pPr>
        <w:jc w:val="both"/>
        <w:rPr>
          <w:sz w:val="22"/>
          <w:szCs w:val="22"/>
        </w:rPr>
      </w:pPr>
      <w:r w:rsidRPr="005E1043">
        <w:rPr>
          <w:sz w:val="22"/>
          <w:szCs w:val="22"/>
        </w:rPr>
        <w:t>Настоящее предложение действует до «____» _______________________20__ года.</w:t>
      </w:r>
    </w:p>
    <w:p w14:paraId="195D74F2" w14:textId="77777777" w:rsidR="00C1414C" w:rsidRDefault="00C1414C" w:rsidP="00C1414C">
      <w:pPr>
        <w:rPr>
          <w:b/>
        </w:rPr>
      </w:pPr>
    </w:p>
    <w:p w14:paraId="195D74F3" w14:textId="77777777" w:rsidR="00CD4AAB" w:rsidRDefault="00EA3916"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9132E" w14:paraId="195D74F8" w14:textId="77777777" w:rsidTr="00AE53F2">
        <w:trPr>
          <w:trHeight w:val="620"/>
          <w:tblHeader/>
        </w:trPr>
        <w:tc>
          <w:tcPr>
            <w:tcW w:w="556" w:type="dxa"/>
            <w:vAlign w:val="center"/>
          </w:tcPr>
          <w:p w14:paraId="195D74F4" w14:textId="77777777" w:rsidR="0078179A" w:rsidRPr="0031181E" w:rsidRDefault="00EA3916" w:rsidP="00AE53F2">
            <w:pPr>
              <w:ind w:left="-109" w:right="-78"/>
              <w:jc w:val="center"/>
            </w:pPr>
            <w:r w:rsidRPr="0031181E">
              <w:t>№</w:t>
            </w:r>
          </w:p>
          <w:p w14:paraId="195D74F5" w14:textId="77777777" w:rsidR="0078179A" w:rsidRPr="0031181E" w:rsidRDefault="00EA3916" w:rsidP="00AE53F2">
            <w:pPr>
              <w:ind w:left="-109" w:right="-78"/>
              <w:jc w:val="center"/>
            </w:pPr>
            <w:r w:rsidRPr="0031181E">
              <w:t>п/п</w:t>
            </w:r>
          </w:p>
        </w:tc>
        <w:tc>
          <w:tcPr>
            <w:tcW w:w="4406" w:type="dxa"/>
            <w:vAlign w:val="center"/>
          </w:tcPr>
          <w:p w14:paraId="195D74F6" w14:textId="77777777" w:rsidR="0078179A" w:rsidRPr="0031181E" w:rsidRDefault="00EA3916" w:rsidP="00AE53F2">
            <w:pPr>
              <w:jc w:val="center"/>
            </w:pPr>
            <w:r w:rsidRPr="0031181E">
              <w:t>Наименование Страхового продукта/программы</w:t>
            </w:r>
          </w:p>
        </w:tc>
        <w:tc>
          <w:tcPr>
            <w:tcW w:w="4484" w:type="dxa"/>
            <w:vAlign w:val="center"/>
          </w:tcPr>
          <w:p w14:paraId="195D74F7" w14:textId="77777777" w:rsidR="0078179A" w:rsidRPr="0031181E" w:rsidRDefault="00EA3916" w:rsidP="00AE53F2">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9132E" w14:paraId="195D74FD" w14:textId="77777777" w:rsidTr="00AE53F2">
        <w:trPr>
          <w:trHeight w:val="414"/>
        </w:trPr>
        <w:tc>
          <w:tcPr>
            <w:tcW w:w="556" w:type="dxa"/>
            <w:vAlign w:val="center"/>
          </w:tcPr>
          <w:p w14:paraId="195D74F9" w14:textId="77777777" w:rsidR="0078179A" w:rsidRPr="0031181E" w:rsidRDefault="00EA3916" w:rsidP="00AE53F2">
            <w:pPr>
              <w:ind w:left="-109" w:right="-78"/>
              <w:jc w:val="center"/>
            </w:pPr>
            <w:r w:rsidRPr="0031181E">
              <w:t>1</w:t>
            </w:r>
          </w:p>
        </w:tc>
        <w:tc>
          <w:tcPr>
            <w:tcW w:w="4406" w:type="dxa"/>
            <w:vAlign w:val="center"/>
          </w:tcPr>
          <w:p w14:paraId="195D74FA" w14:textId="77777777" w:rsidR="0078179A" w:rsidRPr="0031181E" w:rsidRDefault="00EA3916" w:rsidP="00AE53F2">
            <w:pPr>
              <w:jc w:val="center"/>
            </w:pPr>
            <w:r>
              <w:t>Доход плюс</w:t>
            </w:r>
          </w:p>
        </w:tc>
        <w:tc>
          <w:tcPr>
            <w:tcW w:w="4484" w:type="dxa"/>
            <w:vAlign w:val="center"/>
          </w:tcPr>
          <w:p w14:paraId="195D74FB" w14:textId="77777777" w:rsidR="0078179A" w:rsidRDefault="00EA3916" w:rsidP="00AE53F2">
            <w:pPr>
              <w:jc w:val="center"/>
            </w:pPr>
            <w:r>
              <w:t>________</w:t>
            </w:r>
          </w:p>
          <w:p w14:paraId="195D74FC" w14:textId="77777777" w:rsidR="0078179A" w:rsidRPr="0031181E" w:rsidRDefault="00EA3916" w:rsidP="00AE53F2">
            <w:pPr>
              <w:jc w:val="center"/>
            </w:pPr>
            <w:r w:rsidRPr="0031181E">
              <w:t xml:space="preserve">не более </w:t>
            </w:r>
            <w:r>
              <w:t>9</w:t>
            </w:r>
            <w:r w:rsidRPr="0031181E">
              <w:t>%</w:t>
            </w:r>
          </w:p>
        </w:tc>
      </w:tr>
    </w:tbl>
    <w:p w14:paraId="195D74FE" w14:textId="77777777" w:rsidR="00BF41F6" w:rsidRDefault="00BF41F6" w:rsidP="009D7874">
      <w:pPr>
        <w:rPr>
          <w:b/>
          <w:sz w:val="22"/>
          <w:szCs w:val="22"/>
        </w:rPr>
      </w:pPr>
    </w:p>
    <w:p w14:paraId="195D74FF" w14:textId="77777777" w:rsidR="00257441" w:rsidRDefault="00257441" w:rsidP="00257441">
      <w:pPr>
        <w:rPr>
          <w:vertAlign w:val="superscript"/>
        </w:rPr>
      </w:pPr>
    </w:p>
    <w:p w14:paraId="195D7500" w14:textId="77777777" w:rsidR="00C1414C" w:rsidRPr="008A198E" w:rsidRDefault="00EA3916" w:rsidP="00C1414C">
      <w:pPr>
        <w:jc w:val="both"/>
      </w:pPr>
      <w:r w:rsidRPr="008A198E">
        <w:t>____________________________________</w:t>
      </w:r>
    </w:p>
    <w:p w14:paraId="195D7501" w14:textId="77777777" w:rsidR="00C1414C" w:rsidRPr="008A198E" w:rsidRDefault="00EA3916" w:rsidP="00C1414C">
      <w:pPr>
        <w:ind w:right="4625"/>
        <w:jc w:val="both"/>
        <w:rPr>
          <w:vertAlign w:val="superscript"/>
        </w:rPr>
      </w:pPr>
      <w:r w:rsidRPr="008A198E">
        <w:rPr>
          <w:vertAlign w:val="superscript"/>
        </w:rPr>
        <w:t>(подпись, М.П.)</w:t>
      </w:r>
    </w:p>
    <w:p w14:paraId="195D7502" w14:textId="77777777" w:rsidR="00C1414C" w:rsidRPr="008A198E" w:rsidRDefault="00EA3916" w:rsidP="00C1414C">
      <w:pPr>
        <w:jc w:val="both"/>
      </w:pPr>
      <w:r w:rsidRPr="008A198E">
        <w:t>____________________________________</w:t>
      </w:r>
    </w:p>
    <w:p w14:paraId="195D7503" w14:textId="77777777" w:rsidR="00C1414C" w:rsidRPr="008A198E" w:rsidRDefault="00EA3916"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195D7504" w14:textId="77777777" w:rsidR="00C1414C" w:rsidRPr="008A198E" w:rsidRDefault="00EA3916"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195D7505" w14:textId="77777777" w:rsidR="00C1414C" w:rsidRPr="008A198E" w:rsidRDefault="00EA3916"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195D7506" w14:textId="77777777" w:rsidR="00A12AC2" w:rsidRDefault="00EA3916"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07" w14:textId="77777777" w:rsidR="002F6D1C" w:rsidRPr="00AC545F" w:rsidRDefault="00EA3916"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195D7508" w14:textId="77777777" w:rsidR="00EA7F14" w:rsidRDefault="00EA3916" w:rsidP="00EA7F14">
      <w:pPr>
        <w:jc w:val="right"/>
        <w:rPr>
          <w:color w:val="006699"/>
          <w:sz w:val="22"/>
          <w:szCs w:val="22"/>
          <w:u w:val="single"/>
        </w:rPr>
      </w:pPr>
      <w:r>
        <w:rPr>
          <w:color w:val="006699"/>
          <w:sz w:val="22"/>
          <w:szCs w:val="22"/>
          <w:u w:val="single"/>
        </w:rPr>
        <w:lastRenderedPageBreak/>
        <w:t xml:space="preserve">Форма 2 </w:t>
      </w:r>
    </w:p>
    <w:p w14:paraId="195D7509" w14:textId="77777777" w:rsidR="0093267D" w:rsidRPr="0068678F" w:rsidRDefault="00EA3916"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195D750A" w14:textId="77777777" w:rsidR="00D428B5" w:rsidRDefault="00EA3916"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E9132E" w14:paraId="195D750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B" w14:textId="77777777" w:rsidR="001B7DFC" w:rsidRPr="001B7DFC" w:rsidRDefault="00EA3916"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0C" w14:textId="77777777" w:rsidR="001B7DFC" w:rsidRPr="001B7DFC" w:rsidRDefault="00EA3916"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0D" w14:textId="77777777" w:rsidR="001B7DFC" w:rsidRPr="001B7DFC" w:rsidRDefault="00EA3916" w:rsidP="001B7DFC">
            <w:pPr>
              <w:jc w:val="both"/>
              <w:rPr>
                <w:b/>
                <w:sz w:val="20"/>
                <w:szCs w:val="20"/>
              </w:rPr>
            </w:pPr>
            <w:r w:rsidRPr="001B7DFC">
              <w:rPr>
                <w:b/>
                <w:sz w:val="20"/>
                <w:szCs w:val="20"/>
              </w:rPr>
              <w:t xml:space="preserve">Сведения об Участнике </w:t>
            </w:r>
          </w:p>
        </w:tc>
      </w:tr>
      <w:tr w:rsidR="00E9132E" w14:paraId="195D751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F" w14:textId="77777777" w:rsidR="001B7DFC" w:rsidRPr="001B7DFC" w:rsidRDefault="00EA3916"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0" w14:textId="77777777" w:rsidR="001B7DFC" w:rsidRPr="005D000A" w:rsidRDefault="00EA3916"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1" w14:textId="77777777" w:rsidR="001B7DFC" w:rsidRPr="001B7DFC" w:rsidRDefault="001B7DFC" w:rsidP="001B7DFC">
            <w:pPr>
              <w:jc w:val="both"/>
              <w:rPr>
                <w:b/>
                <w:sz w:val="20"/>
                <w:szCs w:val="20"/>
              </w:rPr>
            </w:pPr>
          </w:p>
        </w:tc>
      </w:tr>
      <w:tr w:rsidR="00E9132E" w14:paraId="195D7516"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195D7513" w14:textId="77777777" w:rsidR="00690710" w:rsidRPr="001B7DFC" w:rsidRDefault="00EA3916"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4" w14:textId="77777777" w:rsidR="00690710" w:rsidRPr="005D000A" w:rsidRDefault="00EA3916"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5" w14:textId="77777777" w:rsidR="00690710" w:rsidRPr="001B7DFC" w:rsidRDefault="00690710" w:rsidP="001B7DFC">
            <w:pPr>
              <w:jc w:val="both"/>
              <w:rPr>
                <w:b/>
                <w:sz w:val="20"/>
                <w:szCs w:val="20"/>
              </w:rPr>
            </w:pPr>
          </w:p>
        </w:tc>
      </w:tr>
      <w:tr w:rsidR="00E9132E" w14:paraId="195D751A"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8" w14:textId="77777777" w:rsidR="00690710" w:rsidRPr="005D000A" w:rsidRDefault="00EA3916"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9" w14:textId="77777777" w:rsidR="00690710" w:rsidRPr="001B7DFC" w:rsidRDefault="00690710" w:rsidP="001B7DFC">
            <w:pPr>
              <w:jc w:val="both"/>
              <w:rPr>
                <w:b/>
                <w:sz w:val="20"/>
                <w:szCs w:val="20"/>
              </w:rPr>
            </w:pPr>
          </w:p>
        </w:tc>
      </w:tr>
      <w:tr w:rsidR="00E9132E" w14:paraId="195D751E"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B"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C" w14:textId="77777777" w:rsidR="00690710" w:rsidRPr="005D000A" w:rsidRDefault="00EA3916"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D" w14:textId="77777777" w:rsidR="00690710" w:rsidRPr="001B7DFC" w:rsidRDefault="00690710" w:rsidP="001B7DFC">
            <w:pPr>
              <w:jc w:val="both"/>
              <w:rPr>
                <w:b/>
                <w:sz w:val="20"/>
                <w:szCs w:val="20"/>
              </w:rPr>
            </w:pPr>
          </w:p>
        </w:tc>
      </w:tr>
      <w:tr w:rsidR="00E9132E" w14:paraId="195D7522"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F"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0" w14:textId="77777777" w:rsidR="00690710" w:rsidRPr="005D000A" w:rsidRDefault="00EA3916"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1" w14:textId="77777777" w:rsidR="00690710" w:rsidRPr="001B7DFC" w:rsidRDefault="00690710" w:rsidP="001B7DFC">
            <w:pPr>
              <w:jc w:val="both"/>
              <w:rPr>
                <w:b/>
                <w:sz w:val="20"/>
                <w:szCs w:val="20"/>
              </w:rPr>
            </w:pPr>
          </w:p>
        </w:tc>
      </w:tr>
      <w:tr w:rsidR="00E9132E" w14:paraId="195D7526"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23"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4" w14:textId="77777777" w:rsidR="00690710" w:rsidRPr="005D000A" w:rsidRDefault="00EA3916"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5" w14:textId="77777777" w:rsidR="00690710" w:rsidRPr="001B7DFC" w:rsidRDefault="00690710" w:rsidP="001B7DFC">
            <w:pPr>
              <w:jc w:val="both"/>
              <w:rPr>
                <w:b/>
                <w:sz w:val="20"/>
                <w:szCs w:val="20"/>
              </w:rPr>
            </w:pPr>
          </w:p>
        </w:tc>
      </w:tr>
      <w:tr w:rsidR="00E9132E" w14:paraId="195D752A"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195D752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8" w14:textId="77777777" w:rsidR="00690710" w:rsidRPr="005D000A" w:rsidRDefault="00EA3916"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9" w14:textId="77777777" w:rsidR="00690710" w:rsidRPr="001B7DFC" w:rsidRDefault="00690710" w:rsidP="001B7DFC">
            <w:pPr>
              <w:jc w:val="both"/>
              <w:rPr>
                <w:b/>
                <w:sz w:val="20"/>
                <w:szCs w:val="20"/>
              </w:rPr>
            </w:pPr>
          </w:p>
        </w:tc>
      </w:tr>
      <w:tr w:rsidR="00E9132E" w14:paraId="195D752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B" w14:textId="77777777" w:rsidR="001B7DFC" w:rsidRPr="001B7DFC" w:rsidRDefault="00EA3916"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C" w14:textId="77777777" w:rsidR="001B7DFC" w:rsidRPr="005D000A" w:rsidRDefault="00EA3916"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D" w14:textId="77777777" w:rsidR="001B7DFC" w:rsidRPr="001B7DFC" w:rsidRDefault="001B7DFC" w:rsidP="001B7DFC">
            <w:pPr>
              <w:jc w:val="both"/>
              <w:rPr>
                <w:b/>
                <w:sz w:val="20"/>
                <w:szCs w:val="20"/>
              </w:rPr>
            </w:pPr>
          </w:p>
        </w:tc>
      </w:tr>
      <w:tr w:rsidR="00E9132E" w14:paraId="195D753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F" w14:textId="77777777" w:rsidR="001B7DFC" w:rsidRPr="001B7DFC" w:rsidRDefault="00EA3916"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0" w14:textId="77777777" w:rsidR="001B7DFC" w:rsidRPr="005D000A" w:rsidRDefault="00EA3916"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1" w14:textId="77777777" w:rsidR="001B7DFC" w:rsidRPr="001B7DFC" w:rsidRDefault="001B7DFC" w:rsidP="001B7DFC">
            <w:pPr>
              <w:jc w:val="both"/>
              <w:rPr>
                <w:b/>
                <w:sz w:val="20"/>
                <w:szCs w:val="20"/>
              </w:rPr>
            </w:pPr>
          </w:p>
        </w:tc>
      </w:tr>
      <w:tr w:rsidR="00E9132E" w14:paraId="195D753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3" w14:textId="77777777" w:rsidR="001B7DFC" w:rsidRPr="001B7DFC" w:rsidRDefault="00EA3916"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4" w14:textId="77777777" w:rsidR="001B7DFC" w:rsidRPr="005D000A" w:rsidRDefault="00EA3916"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5" w14:textId="77777777" w:rsidR="001B7DFC" w:rsidRPr="001B7DFC" w:rsidRDefault="001B7DFC" w:rsidP="001B7DFC">
            <w:pPr>
              <w:jc w:val="both"/>
              <w:rPr>
                <w:b/>
                <w:sz w:val="20"/>
                <w:szCs w:val="20"/>
              </w:rPr>
            </w:pPr>
          </w:p>
        </w:tc>
      </w:tr>
      <w:tr w:rsidR="00E9132E" w14:paraId="195D753A"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7" w14:textId="77777777" w:rsidR="001B7DFC" w:rsidRPr="001B7DFC" w:rsidRDefault="00EA3916"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8" w14:textId="77777777" w:rsidR="001B7DFC" w:rsidRPr="005D000A" w:rsidRDefault="00EA3916"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9" w14:textId="77777777" w:rsidR="001B7DFC" w:rsidRPr="001B7DFC" w:rsidRDefault="001B7DFC" w:rsidP="001B7DFC">
            <w:pPr>
              <w:jc w:val="both"/>
              <w:rPr>
                <w:b/>
                <w:sz w:val="20"/>
                <w:szCs w:val="20"/>
              </w:rPr>
            </w:pPr>
          </w:p>
        </w:tc>
      </w:tr>
      <w:tr w:rsidR="00E9132E" w14:paraId="195D753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B" w14:textId="77777777" w:rsidR="001B7DFC" w:rsidRPr="001B7DFC" w:rsidRDefault="00EA3916"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C" w14:textId="77777777" w:rsidR="001B7DFC" w:rsidRPr="005D000A" w:rsidRDefault="00EA3916"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D" w14:textId="77777777" w:rsidR="001B7DFC" w:rsidRPr="001B7DFC" w:rsidRDefault="001B7DFC" w:rsidP="001B7DFC">
            <w:pPr>
              <w:jc w:val="both"/>
              <w:rPr>
                <w:b/>
                <w:sz w:val="20"/>
                <w:szCs w:val="20"/>
              </w:rPr>
            </w:pPr>
          </w:p>
        </w:tc>
      </w:tr>
      <w:tr w:rsidR="00E9132E" w14:paraId="195D754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F" w14:textId="77777777" w:rsidR="001B7DFC" w:rsidRPr="001B7DFC" w:rsidRDefault="00EA3916"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0" w14:textId="77777777" w:rsidR="001B7DFC" w:rsidRPr="005D000A" w:rsidRDefault="00EA3916"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1" w14:textId="77777777" w:rsidR="001B7DFC" w:rsidRPr="001B7DFC" w:rsidRDefault="001B7DFC" w:rsidP="001B7DFC">
            <w:pPr>
              <w:jc w:val="both"/>
              <w:rPr>
                <w:b/>
                <w:sz w:val="20"/>
                <w:szCs w:val="20"/>
              </w:rPr>
            </w:pPr>
          </w:p>
        </w:tc>
      </w:tr>
      <w:tr w:rsidR="00E9132E" w14:paraId="195D754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43" w14:textId="77777777" w:rsidR="001B7DFC" w:rsidRPr="001B7DFC" w:rsidRDefault="00EA3916"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4" w14:textId="77777777" w:rsidR="001B7DFC" w:rsidRPr="005D000A" w:rsidRDefault="00EA3916"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5" w14:textId="77777777" w:rsidR="001B7DFC" w:rsidRPr="001B7DFC" w:rsidRDefault="001B7DFC" w:rsidP="001B7DFC">
            <w:pPr>
              <w:jc w:val="both"/>
              <w:rPr>
                <w:b/>
                <w:sz w:val="20"/>
                <w:szCs w:val="20"/>
              </w:rPr>
            </w:pPr>
          </w:p>
        </w:tc>
      </w:tr>
    </w:tbl>
    <w:p w14:paraId="195D7547" w14:textId="77777777" w:rsidR="001B7DFC" w:rsidRDefault="001B7DFC" w:rsidP="00D428B5">
      <w:pPr>
        <w:jc w:val="both"/>
        <w:rPr>
          <w:sz w:val="18"/>
          <w:szCs w:val="20"/>
        </w:rPr>
      </w:pPr>
    </w:p>
    <w:p w14:paraId="195D7548" w14:textId="77777777" w:rsidR="003D2BAF" w:rsidRDefault="00EA3916"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195D7549" w14:textId="77777777" w:rsidR="001B7DFC" w:rsidRPr="00060D09" w:rsidRDefault="00EA3916" w:rsidP="001B7DFC">
      <w:pPr>
        <w:jc w:val="both"/>
        <w:rPr>
          <w:sz w:val="22"/>
          <w:szCs w:val="22"/>
        </w:rPr>
      </w:pPr>
      <w:r w:rsidRPr="00060D09">
        <w:rPr>
          <w:sz w:val="22"/>
          <w:szCs w:val="22"/>
        </w:rPr>
        <w:t>____________________________________</w:t>
      </w:r>
    </w:p>
    <w:p w14:paraId="195D754A" w14:textId="77777777" w:rsidR="00C5494B" w:rsidRDefault="00C5494B" w:rsidP="00D428B5">
      <w:pPr>
        <w:jc w:val="both"/>
        <w:rPr>
          <w:sz w:val="18"/>
          <w:szCs w:val="20"/>
        </w:rPr>
      </w:pPr>
    </w:p>
    <w:p w14:paraId="195D754B" w14:textId="77777777" w:rsidR="00D428B5" w:rsidRPr="00060D09" w:rsidRDefault="00EA3916" w:rsidP="00D428B5">
      <w:pPr>
        <w:jc w:val="both"/>
        <w:rPr>
          <w:sz w:val="22"/>
          <w:szCs w:val="22"/>
        </w:rPr>
      </w:pPr>
      <w:r w:rsidRPr="00060D09">
        <w:rPr>
          <w:sz w:val="22"/>
          <w:szCs w:val="22"/>
        </w:rPr>
        <w:t>____________________________________</w:t>
      </w:r>
    </w:p>
    <w:p w14:paraId="195D754C" w14:textId="77777777" w:rsidR="00D428B5" w:rsidRPr="00060D09" w:rsidRDefault="00EA3916" w:rsidP="00D428B5">
      <w:pPr>
        <w:ind w:right="4625"/>
        <w:jc w:val="both"/>
        <w:rPr>
          <w:color w:val="999999"/>
          <w:sz w:val="22"/>
          <w:szCs w:val="22"/>
          <w:vertAlign w:val="superscript"/>
        </w:rPr>
      </w:pPr>
      <w:r w:rsidRPr="00060D09">
        <w:rPr>
          <w:color w:val="999999"/>
          <w:sz w:val="22"/>
          <w:szCs w:val="22"/>
          <w:vertAlign w:val="superscript"/>
        </w:rPr>
        <w:t>(подпись, М.П.)</w:t>
      </w:r>
    </w:p>
    <w:p w14:paraId="195D754D" w14:textId="77777777" w:rsidR="00D428B5" w:rsidRPr="00060D09" w:rsidRDefault="00EA3916" w:rsidP="00D428B5">
      <w:pPr>
        <w:jc w:val="both"/>
        <w:rPr>
          <w:sz w:val="22"/>
          <w:szCs w:val="22"/>
        </w:rPr>
      </w:pPr>
      <w:r w:rsidRPr="00060D09">
        <w:rPr>
          <w:sz w:val="22"/>
          <w:szCs w:val="22"/>
        </w:rPr>
        <w:t>____________________________________</w:t>
      </w:r>
    </w:p>
    <w:p w14:paraId="195D754E" w14:textId="77777777" w:rsidR="00FE6D14" w:rsidRDefault="00EA3916"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195D754F" w14:textId="77777777" w:rsidR="00D428B5" w:rsidRPr="00FE6D14" w:rsidRDefault="00EA3916" w:rsidP="00FE6D14">
      <w:pPr>
        <w:ind w:right="4625"/>
        <w:jc w:val="both"/>
        <w:rPr>
          <w:color w:val="999999"/>
          <w:sz w:val="22"/>
          <w:szCs w:val="22"/>
          <w:vertAlign w:val="superscript"/>
        </w:rPr>
      </w:pPr>
      <w:r w:rsidRPr="00E16415">
        <w:rPr>
          <w:b/>
          <w:spacing w:val="-4"/>
          <w:sz w:val="16"/>
          <w:szCs w:val="22"/>
        </w:rPr>
        <w:t>Инструкции по заполнению</w:t>
      </w:r>
    </w:p>
    <w:p w14:paraId="195D7550"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195D7551"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52" w14:textId="77777777" w:rsidR="00D428B5" w:rsidRPr="00E16415" w:rsidRDefault="00EA3916"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195D7553" w14:textId="77777777" w:rsidR="00D428B5" w:rsidRPr="0027405E" w:rsidRDefault="00EA3916"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195D7554" w14:textId="77777777" w:rsidR="00D05E37" w:rsidRDefault="00EA3916"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195D7555" w14:textId="77777777" w:rsidR="006F5CCE" w:rsidRDefault="006F5CCE" w:rsidP="006F5CCE">
      <w:pPr>
        <w:pStyle w:val="aff6"/>
        <w:jc w:val="left"/>
      </w:pPr>
    </w:p>
    <w:p w14:paraId="195D7556" w14:textId="77777777" w:rsidR="00AE2556" w:rsidRDefault="00EA3916" w:rsidP="00AE2556">
      <w:pPr>
        <w:tabs>
          <w:tab w:val="left" w:pos="0"/>
          <w:tab w:val="left" w:pos="851"/>
        </w:tabs>
        <w:jc w:val="center"/>
        <w:rPr>
          <w:b/>
          <w:sz w:val="22"/>
          <w:szCs w:val="22"/>
        </w:rPr>
      </w:pPr>
      <w:r w:rsidRPr="00964BD2">
        <w:rPr>
          <w:b/>
          <w:sz w:val="22"/>
          <w:szCs w:val="22"/>
        </w:rPr>
        <w:t>Существенные условия договора</w:t>
      </w:r>
    </w:p>
    <w:p w14:paraId="195D7557" w14:textId="77777777" w:rsidR="004737EE" w:rsidRDefault="00EA3916"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12186515"/>
    <w:bookmarkEnd w:id="4"/>
    <w:p w14:paraId="195D7558" w14:textId="77777777" w:rsidR="00A12AC2" w:rsidRDefault="00EA3916" w:rsidP="00AE2556">
      <w:pPr>
        <w:tabs>
          <w:tab w:val="left" w:pos="0"/>
          <w:tab w:val="left" w:pos="851"/>
        </w:tabs>
        <w:jc w:val="center"/>
        <w:rPr>
          <w:sz w:val="22"/>
          <w:szCs w:val="22"/>
        </w:rPr>
      </w:pPr>
      <w:r>
        <w:rPr>
          <w:sz w:val="22"/>
          <w:szCs w:val="22"/>
        </w:rPr>
        <w:object w:dxaOrig="1529" w:dyaOrig="986" w14:anchorId="195D7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o:oleicon="t">
            <v:imagedata r:id="rId13" o:title=""/>
          </v:shape>
          <o:OLEObject Type="Embed" ProgID="Word.Document.12" ShapeID="_x0000_i1025" DrawAspect="Icon" ObjectID="_1813042463" r:id="rId14"/>
        </w:object>
      </w:r>
      <w:bookmarkStart w:id="5" w:name="_MON_1812262968"/>
      <w:bookmarkEnd w:id="5"/>
      <w:r>
        <w:rPr>
          <w:sz w:val="22"/>
          <w:szCs w:val="22"/>
        </w:rPr>
        <w:object w:dxaOrig="1506" w:dyaOrig="986" w14:anchorId="195D755B">
          <v:shape id="_x0000_i1026" type="#_x0000_t75" style="width:75pt;height:49.5pt" o:ole="" o:oleicon="t">
            <v:imagedata r:id="rId15" o:title=""/>
          </v:shape>
          <o:OLEObject Type="Embed" ProgID="Word.Document.12" ShapeID="_x0000_i1026" DrawAspect="Icon" ObjectID="_1813042464" r:id="rId16"/>
        </w:object>
      </w:r>
    </w:p>
    <w:bookmarkStart w:id="6" w:name="_MON_1708427058"/>
    <w:bookmarkEnd w:id="6"/>
    <w:p w14:paraId="195D7559" w14:textId="77777777" w:rsidR="00AE2556" w:rsidRPr="009358C5" w:rsidRDefault="00EA3916" w:rsidP="00EF2C8B">
      <w:pPr>
        <w:pStyle w:val="aa"/>
        <w:tabs>
          <w:tab w:val="left" w:pos="4210"/>
        </w:tabs>
        <w:ind w:left="360"/>
        <w:rPr>
          <w:vanish/>
          <w:sz w:val="22"/>
          <w:highlight w:val="yellow"/>
        </w:rPr>
      </w:pPr>
      <w:r>
        <w:rPr>
          <w:vanish/>
          <w:sz w:val="22"/>
        </w:rPr>
        <w:object w:dxaOrig="1562" w:dyaOrig="986" w14:anchorId="195D755C">
          <v:shape id="_x0000_i1027" type="#_x0000_t75" style="width:78pt;height:49.5pt" o:ole="" o:oleicon="t">
            <v:imagedata r:id="rId17" o:title=""/>
          </v:shape>
          <o:OLEObject Type="Embed" ProgID="Word.Document.12" ShapeID="_x0000_i1027" DrawAspect="Icon" ObjectID="_1813042465" r:id="rId18"/>
        </w:object>
      </w:r>
    </w:p>
    <w:sectPr w:rsidR="00AE2556" w:rsidRPr="009358C5" w:rsidSect="00EB1DFE">
      <w:footerReference w:type="default" r:id="rId19"/>
      <w:headerReference w:type="first" r:id="rId20"/>
      <w:footerReference w:type="first" r:id="rId21"/>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7566" w14:textId="77777777" w:rsidR="00575ABB" w:rsidRDefault="00EA3916">
      <w:r>
        <w:separator/>
      </w:r>
    </w:p>
  </w:endnote>
  <w:endnote w:type="continuationSeparator" w:id="0">
    <w:p w14:paraId="195D7568" w14:textId="77777777" w:rsidR="00575ABB" w:rsidRDefault="00E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195D755F" w14:textId="77777777" w:rsidR="00EB1DFE" w:rsidRDefault="00EA3916">
        <w:pPr>
          <w:pStyle w:val="afa"/>
          <w:jc w:val="center"/>
        </w:pPr>
        <w:r>
          <w:fldChar w:fldCharType="begin"/>
        </w:r>
        <w:r>
          <w:instrText>PAGE   \* MERGEFORMAT</w:instrText>
        </w:r>
        <w:r>
          <w:fldChar w:fldCharType="separate"/>
        </w:r>
        <w:r>
          <w:t>2</w:t>
        </w:r>
        <w:r>
          <w:fldChar w:fldCharType="end"/>
        </w:r>
      </w:p>
    </w:sdtContent>
  </w:sdt>
  <w:p w14:paraId="195D7560"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2" w14:textId="77777777" w:rsidR="00EB1DFE" w:rsidRDefault="00EB1DFE">
    <w:pPr>
      <w:pStyle w:val="afa"/>
      <w:jc w:val="center"/>
    </w:pPr>
  </w:p>
  <w:p w14:paraId="195D7563"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5D" w14:textId="77777777" w:rsidR="007866CE" w:rsidRDefault="00EA3916" w:rsidP="00AC0170">
      <w:r>
        <w:separator/>
      </w:r>
    </w:p>
  </w:footnote>
  <w:footnote w:type="continuationSeparator" w:id="0">
    <w:p w14:paraId="195D755E" w14:textId="77777777" w:rsidR="007866CE" w:rsidRDefault="00EA3916" w:rsidP="00AC0170">
      <w:r>
        <w:continuationSeparator/>
      </w:r>
    </w:p>
  </w:footnote>
  <w:footnote w:id="1">
    <w:p w14:paraId="195D7564" w14:textId="77777777" w:rsidR="007A38DA" w:rsidRPr="0069317A" w:rsidRDefault="00EA3916"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95D7565" w14:textId="77777777" w:rsidR="007A38DA" w:rsidRDefault="00EA3916"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195D7566" w14:textId="77777777" w:rsidR="00E33A50" w:rsidRDefault="00EA3916" w:rsidP="00E33A50">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195D7567" w14:textId="77777777" w:rsidR="00E33A50" w:rsidRPr="00933123" w:rsidRDefault="00E33A50" w:rsidP="00E33A50">
      <w:pPr>
        <w:pStyle w:val="ac"/>
      </w:pPr>
    </w:p>
  </w:footnote>
  <w:footnote w:id="4">
    <w:p w14:paraId="195D7568" w14:textId="77777777" w:rsidR="00E42C38" w:rsidRDefault="00EA3916">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195D7569" w14:textId="77777777" w:rsidR="000D6920" w:rsidRDefault="00EA3916">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1"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254EA6BC">
      <w:start w:val="1"/>
      <w:numFmt w:val="decimal"/>
      <w:lvlText w:val="%1)"/>
      <w:lvlJc w:val="left"/>
      <w:pPr>
        <w:ind w:left="720" w:hanging="360"/>
      </w:pPr>
      <w:rPr>
        <w:rFonts w:hint="default"/>
        <w:b/>
      </w:rPr>
    </w:lvl>
    <w:lvl w:ilvl="1" w:tplc="F8627CCA" w:tentative="1">
      <w:start w:val="1"/>
      <w:numFmt w:val="lowerLetter"/>
      <w:lvlText w:val="%2."/>
      <w:lvlJc w:val="left"/>
      <w:pPr>
        <w:ind w:left="1440" w:hanging="360"/>
      </w:pPr>
    </w:lvl>
    <w:lvl w:ilvl="2" w:tplc="F09C553E" w:tentative="1">
      <w:start w:val="1"/>
      <w:numFmt w:val="lowerRoman"/>
      <w:lvlText w:val="%3."/>
      <w:lvlJc w:val="right"/>
      <w:pPr>
        <w:ind w:left="2160" w:hanging="180"/>
      </w:pPr>
    </w:lvl>
    <w:lvl w:ilvl="3" w:tplc="A7D05264" w:tentative="1">
      <w:start w:val="1"/>
      <w:numFmt w:val="decimal"/>
      <w:lvlText w:val="%4."/>
      <w:lvlJc w:val="left"/>
      <w:pPr>
        <w:ind w:left="2880" w:hanging="360"/>
      </w:pPr>
    </w:lvl>
    <w:lvl w:ilvl="4" w:tplc="325084DC" w:tentative="1">
      <w:start w:val="1"/>
      <w:numFmt w:val="lowerLetter"/>
      <w:lvlText w:val="%5."/>
      <w:lvlJc w:val="left"/>
      <w:pPr>
        <w:ind w:left="3600" w:hanging="360"/>
      </w:pPr>
    </w:lvl>
    <w:lvl w:ilvl="5" w:tplc="843A279E" w:tentative="1">
      <w:start w:val="1"/>
      <w:numFmt w:val="lowerRoman"/>
      <w:lvlText w:val="%6."/>
      <w:lvlJc w:val="right"/>
      <w:pPr>
        <w:ind w:left="4320" w:hanging="180"/>
      </w:pPr>
    </w:lvl>
    <w:lvl w:ilvl="6" w:tplc="3EFCBBB6" w:tentative="1">
      <w:start w:val="1"/>
      <w:numFmt w:val="decimal"/>
      <w:lvlText w:val="%7."/>
      <w:lvlJc w:val="left"/>
      <w:pPr>
        <w:ind w:left="5040" w:hanging="360"/>
      </w:pPr>
    </w:lvl>
    <w:lvl w:ilvl="7" w:tplc="B6C2CD1A" w:tentative="1">
      <w:start w:val="1"/>
      <w:numFmt w:val="lowerLetter"/>
      <w:lvlText w:val="%8."/>
      <w:lvlJc w:val="left"/>
      <w:pPr>
        <w:ind w:left="5760" w:hanging="360"/>
      </w:pPr>
    </w:lvl>
    <w:lvl w:ilvl="8" w:tplc="13BA0770"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DAC8E4EA">
      <w:start w:val="1"/>
      <w:numFmt w:val="bullet"/>
      <w:lvlText w:val=""/>
      <w:lvlJc w:val="left"/>
      <w:pPr>
        <w:tabs>
          <w:tab w:val="num" w:pos="720"/>
        </w:tabs>
        <w:ind w:left="720" w:hanging="360"/>
      </w:pPr>
      <w:rPr>
        <w:rFonts w:ascii="Symbol" w:hAnsi="Symbol" w:hint="default"/>
      </w:rPr>
    </w:lvl>
    <w:lvl w:ilvl="1" w:tplc="9E12C9C4" w:tentative="1">
      <w:start w:val="1"/>
      <w:numFmt w:val="bullet"/>
      <w:lvlText w:val="o"/>
      <w:lvlJc w:val="left"/>
      <w:pPr>
        <w:tabs>
          <w:tab w:val="num" w:pos="1440"/>
        </w:tabs>
        <w:ind w:left="1440" w:hanging="360"/>
      </w:pPr>
      <w:rPr>
        <w:rFonts w:ascii="Courier New" w:hAnsi="Courier New" w:hint="default"/>
      </w:rPr>
    </w:lvl>
    <w:lvl w:ilvl="2" w:tplc="E5C697AA" w:tentative="1">
      <w:start w:val="1"/>
      <w:numFmt w:val="bullet"/>
      <w:lvlText w:val=""/>
      <w:lvlJc w:val="left"/>
      <w:pPr>
        <w:tabs>
          <w:tab w:val="num" w:pos="2160"/>
        </w:tabs>
        <w:ind w:left="2160" w:hanging="360"/>
      </w:pPr>
      <w:rPr>
        <w:rFonts w:ascii="Wingdings" w:hAnsi="Wingdings" w:hint="default"/>
      </w:rPr>
    </w:lvl>
    <w:lvl w:ilvl="3" w:tplc="BBE85F50" w:tentative="1">
      <w:start w:val="1"/>
      <w:numFmt w:val="bullet"/>
      <w:lvlText w:val=""/>
      <w:lvlJc w:val="left"/>
      <w:pPr>
        <w:tabs>
          <w:tab w:val="num" w:pos="2880"/>
        </w:tabs>
        <w:ind w:left="2880" w:hanging="360"/>
      </w:pPr>
      <w:rPr>
        <w:rFonts w:ascii="Symbol" w:hAnsi="Symbol" w:hint="default"/>
      </w:rPr>
    </w:lvl>
    <w:lvl w:ilvl="4" w:tplc="FC12E8EE" w:tentative="1">
      <w:start w:val="1"/>
      <w:numFmt w:val="bullet"/>
      <w:lvlText w:val="o"/>
      <w:lvlJc w:val="left"/>
      <w:pPr>
        <w:tabs>
          <w:tab w:val="num" w:pos="3600"/>
        </w:tabs>
        <w:ind w:left="3600" w:hanging="360"/>
      </w:pPr>
      <w:rPr>
        <w:rFonts w:ascii="Courier New" w:hAnsi="Courier New" w:hint="default"/>
      </w:rPr>
    </w:lvl>
    <w:lvl w:ilvl="5" w:tplc="8B943502" w:tentative="1">
      <w:start w:val="1"/>
      <w:numFmt w:val="bullet"/>
      <w:lvlText w:val=""/>
      <w:lvlJc w:val="left"/>
      <w:pPr>
        <w:tabs>
          <w:tab w:val="num" w:pos="4320"/>
        </w:tabs>
        <w:ind w:left="4320" w:hanging="360"/>
      </w:pPr>
      <w:rPr>
        <w:rFonts w:ascii="Wingdings" w:hAnsi="Wingdings" w:hint="default"/>
      </w:rPr>
    </w:lvl>
    <w:lvl w:ilvl="6" w:tplc="EA3C8CE6" w:tentative="1">
      <w:start w:val="1"/>
      <w:numFmt w:val="bullet"/>
      <w:lvlText w:val=""/>
      <w:lvlJc w:val="left"/>
      <w:pPr>
        <w:tabs>
          <w:tab w:val="num" w:pos="5040"/>
        </w:tabs>
        <w:ind w:left="5040" w:hanging="360"/>
      </w:pPr>
      <w:rPr>
        <w:rFonts w:ascii="Symbol" w:hAnsi="Symbol" w:hint="default"/>
      </w:rPr>
    </w:lvl>
    <w:lvl w:ilvl="7" w:tplc="C616AEFC" w:tentative="1">
      <w:start w:val="1"/>
      <w:numFmt w:val="bullet"/>
      <w:lvlText w:val="o"/>
      <w:lvlJc w:val="left"/>
      <w:pPr>
        <w:tabs>
          <w:tab w:val="num" w:pos="5760"/>
        </w:tabs>
        <w:ind w:left="5760" w:hanging="360"/>
      </w:pPr>
      <w:rPr>
        <w:rFonts w:ascii="Courier New" w:hAnsi="Courier New" w:hint="default"/>
      </w:rPr>
    </w:lvl>
    <w:lvl w:ilvl="8" w:tplc="9912E5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A344FBFC">
      <w:start w:val="1"/>
      <w:numFmt w:val="decimal"/>
      <w:lvlText w:val="%1."/>
      <w:lvlJc w:val="left"/>
      <w:pPr>
        <w:ind w:left="720" w:hanging="360"/>
      </w:pPr>
      <w:rPr>
        <w:rFonts w:hint="default"/>
      </w:rPr>
    </w:lvl>
    <w:lvl w:ilvl="1" w:tplc="82465E8A" w:tentative="1">
      <w:start w:val="1"/>
      <w:numFmt w:val="lowerLetter"/>
      <w:lvlText w:val="%2."/>
      <w:lvlJc w:val="left"/>
      <w:pPr>
        <w:ind w:left="1440" w:hanging="360"/>
      </w:pPr>
    </w:lvl>
    <w:lvl w:ilvl="2" w:tplc="49B40DB2" w:tentative="1">
      <w:start w:val="1"/>
      <w:numFmt w:val="lowerRoman"/>
      <w:lvlText w:val="%3."/>
      <w:lvlJc w:val="right"/>
      <w:pPr>
        <w:ind w:left="2160" w:hanging="180"/>
      </w:pPr>
    </w:lvl>
    <w:lvl w:ilvl="3" w:tplc="D4EE3DBC" w:tentative="1">
      <w:start w:val="1"/>
      <w:numFmt w:val="decimal"/>
      <w:lvlText w:val="%4."/>
      <w:lvlJc w:val="left"/>
      <w:pPr>
        <w:ind w:left="2880" w:hanging="360"/>
      </w:pPr>
    </w:lvl>
    <w:lvl w:ilvl="4" w:tplc="A8184692" w:tentative="1">
      <w:start w:val="1"/>
      <w:numFmt w:val="lowerLetter"/>
      <w:lvlText w:val="%5."/>
      <w:lvlJc w:val="left"/>
      <w:pPr>
        <w:ind w:left="3600" w:hanging="360"/>
      </w:pPr>
    </w:lvl>
    <w:lvl w:ilvl="5" w:tplc="DCD46D9C" w:tentative="1">
      <w:start w:val="1"/>
      <w:numFmt w:val="lowerRoman"/>
      <w:lvlText w:val="%6."/>
      <w:lvlJc w:val="right"/>
      <w:pPr>
        <w:ind w:left="4320" w:hanging="180"/>
      </w:pPr>
    </w:lvl>
    <w:lvl w:ilvl="6" w:tplc="9A7AA662" w:tentative="1">
      <w:start w:val="1"/>
      <w:numFmt w:val="decimal"/>
      <w:lvlText w:val="%7."/>
      <w:lvlJc w:val="left"/>
      <w:pPr>
        <w:ind w:left="5040" w:hanging="360"/>
      </w:pPr>
    </w:lvl>
    <w:lvl w:ilvl="7" w:tplc="6D9EA1BC" w:tentative="1">
      <w:start w:val="1"/>
      <w:numFmt w:val="lowerLetter"/>
      <w:lvlText w:val="%8."/>
      <w:lvlJc w:val="left"/>
      <w:pPr>
        <w:ind w:left="5760" w:hanging="360"/>
      </w:pPr>
    </w:lvl>
    <w:lvl w:ilvl="8" w:tplc="16C85E7E"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1E2E4570">
      <w:start w:val="1"/>
      <w:numFmt w:val="bullet"/>
      <w:lvlText w:val=""/>
      <w:lvlJc w:val="left"/>
      <w:pPr>
        <w:tabs>
          <w:tab w:val="num" w:pos="720"/>
        </w:tabs>
        <w:ind w:left="720" w:hanging="360"/>
      </w:pPr>
      <w:rPr>
        <w:rFonts w:ascii="Symbol" w:hAnsi="Symbol" w:hint="default"/>
      </w:rPr>
    </w:lvl>
    <w:lvl w:ilvl="1" w:tplc="711EF448" w:tentative="1">
      <w:start w:val="1"/>
      <w:numFmt w:val="bullet"/>
      <w:lvlText w:val="o"/>
      <w:lvlJc w:val="left"/>
      <w:pPr>
        <w:tabs>
          <w:tab w:val="num" w:pos="1440"/>
        </w:tabs>
        <w:ind w:left="1440" w:hanging="360"/>
      </w:pPr>
      <w:rPr>
        <w:rFonts w:ascii="Courier New" w:hAnsi="Courier New" w:hint="default"/>
      </w:rPr>
    </w:lvl>
    <w:lvl w:ilvl="2" w:tplc="19CABD98" w:tentative="1">
      <w:start w:val="1"/>
      <w:numFmt w:val="bullet"/>
      <w:lvlText w:val=""/>
      <w:lvlJc w:val="left"/>
      <w:pPr>
        <w:tabs>
          <w:tab w:val="num" w:pos="2160"/>
        </w:tabs>
        <w:ind w:left="2160" w:hanging="360"/>
      </w:pPr>
      <w:rPr>
        <w:rFonts w:ascii="Wingdings" w:hAnsi="Wingdings" w:hint="default"/>
      </w:rPr>
    </w:lvl>
    <w:lvl w:ilvl="3" w:tplc="F118E4A8" w:tentative="1">
      <w:start w:val="1"/>
      <w:numFmt w:val="bullet"/>
      <w:lvlText w:val=""/>
      <w:lvlJc w:val="left"/>
      <w:pPr>
        <w:tabs>
          <w:tab w:val="num" w:pos="2880"/>
        </w:tabs>
        <w:ind w:left="2880" w:hanging="360"/>
      </w:pPr>
      <w:rPr>
        <w:rFonts w:ascii="Symbol" w:hAnsi="Symbol" w:hint="default"/>
      </w:rPr>
    </w:lvl>
    <w:lvl w:ilvl="4" w:tplc="A32E94E8" w:tentative="1">
      <w:start w:val="1"/>
      <w:numFmt w:val="bullet"/>
      <w:lvlText w:val="o"/>
      <w:lvlJc w:val="left"/>
      <w:pPr>
        <w:tabs>
          <w:tab w:val="num" w:pos="3600"/>
        </w:tabs>
        <w:ind w:left="3600" w:hanging="360"/>
      </w:pPr>
      <w:rPr>
        <w:rFonts w:ascii="Courier New" w:hAnsi="Courier New" w:hint="default"/>
      </w:rPr>
    </w:lvl>
    <w:lvl w:ilvl="5" w:tplc="EB88565A" w:tentative="1">
      <w:start w:val="1"/>
      <w:numFmt w:val="bullet"/>
      <w:lvlText w:val=""/>
      <w:lvlJc w:val="left"/>
      <w:pPr>
        <w:tabs>
          <w:tab w:val="num" w:pos="4320"/>
        </w:tabs>
        <w:ind w:left="4320" w:hanging="360"/>
      </w:pPr>
      <w:rPr>
        <w:rFonts w:ascii="Wingdings" w:hAnsi="Wingdings" w:hint="default"/>
      </w:rPr>
    </w:lvl>
    <w:lvl w:ilvl="6" w:tplc="41B88EC6" w:tentative="1">
      <w:start w:val="1"/>
      <w:numFmt w:val="bullet"/>
      <w:lvlText w:val=""/>
      <w:lvlJc w:val="left"/>
      <w:pPr>
        <w:tabs>
          <w:tab w:val="num" w:pos="5040"/>
        </w:tabs>
        <w:ind w:left="5040" w:hanging="360"/>
      </w:pPr>
      <w:rPr>
        <w:rFonts w:ascii="Symbol" w:hAnsi="Symbol" w:hint="default"/>
      </w:rPr>
    </w:lvl>
    <w:lvl w:ilvl="7" w:tplc="A4E688C4" w:tentative="1">
      <w:start w:val="1"/>
      <w:numFmt w:val="bullet"/>
      <w:lvlText w:val="o"/>
      <w:lvlJc w:val="left"/>
      <w:pPr>
        <w:tabs>
          <w:tab w:val="num" w:pos="5760"/>
        </w:tabs>
        <w:ind w:left="5760" w:hanging="360"/>
      </w:pPr>
      <w:rPr>
        <w:rFonts w:ascii="Courier New" w:hAnsi="Courier New" w:hint="default"/>
      </w:rPr>
    </w:lvl>
    <w:lvl w:ilvl="8" w:tplc="53624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2673"/>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5EC6"/>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013A"/>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5D85"/>
    <w:rsid w:val="002F6D1C"/>
    <w:rsid w:val="0030077B"/>
    <w:rsid w:val="0030169E"/>
    <w:rsid w:val="00306F02"/>
    <w:rsid w:val="00310270"/>
    <w:rsid w:val="00310BB0"/>
    <w:rsid w:val="0031181E"/>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63BA"/>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5ABB"/>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179A"/>
    <w:rsid w:val="007826DC"/>
    <w:rsid w:val="007866CE"/>
    <w:rsid w:val="00791E51"/>
    <w:rsid w:val="00793085"/>
    <w:rsid w:val="0079330A"/>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171E"/>
    <w:rsid w:val="0088421B"/>
    <w:rsid w:val="00884DB3"/>
    <w:rsid w:val="00885351"/>
    <w:rsid w:val="00886839"/>
    <w:rsid w:val="00886D17"/>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5770"/>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AF6"/>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E53F2"/>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D740C"/>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A6B05"/>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3A50"/>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A2B"/>
    <w:rsid w:val="00E85C72"/>
    <w:rsid w:val="00E87596"/>
    <w:rsid w:val="00E877A5"/>
    <w:rsid w:val="00E9132E"/>
    <w:rsid w:val="00E9614A"/>
    <w:rsid w:val="00EA0CD9"/>
    <w:rsid w:val="00EA236B"/>
    <w:rsid w:val="00EA3916"/>
    <w:rsid w:val="00EA51F5"/>
    <w:rsid w:val="00EA7F14"/>
    <w:rsid w:val="00EB1DFE"/>
    <w:rsid w:val="00EB2B02"/>
    <w:rsid w:val="00EB5C29"/>
    <w:rsid w:val="00EB67C3"/>
    <w:rsid w:val="00EB756B"/>
    <w:rsid w:val="00EC3149"/>
    <w:rsid w:val="00EC3BF5"/>
    <w:rsid w:val="00EC584C"/>
    <w:rsid w:val="00EC7C64"/>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06BF"/>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3B26"/>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5D73D5"/>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EC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utina@sberinsur.ru" TargetMode="External"/><Relationship Id="rId13" Type="http://schemas.openxmlformats.org/officeDocument/2006/relationships/image" Target="media/image1.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cz@sberinsur.r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smolovs@sberinsur.ru"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veselyutina@%20sberinsur.ru%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3bbase=LAW%3bn=205287"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E310-EA96-4C6C-9903-DD6FECA8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3023</Words>
  <Characters>17235</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12</cp:revision>
  <cp:lastPrinted>2016-02-01T11:00:00Z</cp:lastPrinted>
  <dcterms:created xsi:type="dcterms:W3CDTF">2025-06-05T10:05:00Z</dcterms:created>
  <dcterms:modified xsi:type="dcterms:W3CDTF">2025-07-03T07:08:00Z</dcterms:modified>
</cp:coreProperties>
</file>